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21E" w:rsidRPr="00BA4B57" w:rsidRDefault="00BA4B57" w:rsidP="00957ED7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基隆市</w:t>
      </w:r>
      <w:r w:rsidR="00FA0C9A">
        <w:rPr>
          <w:rFonts w:ascii="標楷體" w:eastAsia="標楷體" w:hAnsi="標楷體" w:hint="eastAsia"/>
          <w:b/>
          <w:sz w:val="32"/>
          <w:szCs w:val="32"/>
        </w:rPr>
        <w:t>110</w:t>
      </w:r>
      <w:r w:rsidRPr="00BA4B57">
        <w:rPr>
          <w:rFonts w:ascii="標楷體" w:eastAsia="標楷體" w:hAnsi="標楷體" w:hint="eastAsia"/>
          <w:b/>
          <w:sz w:val="32"/>
          <w:szCs w:val="32"/>
        </w:rPr>
        <w:t>年度交通安全巡迴施教活動</w:t>
      </w:r>
      <w:r w:rsidR="00BA4F6D" w:rsidRPr="00BA4B57">
        <w:rPr>
          <w:rFonts w:eastAsia="標楷體" w:hint="eastAsia"/>
          <w:b/>
          <w:sz w:val="32"/>
          <w:szCs w:val="32"/>
        </w:rPr>
        <w:t>成果報告表</w:t>
      </w:r>
    </w:p>
    <w:p w:rsidR="00E2421E" w:rsidRPr="009B6C7E" w:rsidRDefault="00E2421E" w:rsidP="00E2421E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3"/>
        <w:gridCol w:w="3074"/>
        <w:gridCol w:w="1248"/>
        <w:gridCol w:w="2936"/>
      </w:tblGrid>
      <w:tr w:rsidR="00853660" w:rsidRPr="00A72A9B">
        <w:trPr>
          <w:trHeight w:val="510"/>
        </w:trPr>
        <w:tc>
          <w:tcPr>
            <w:tcW w:w="1183" w:type="dxa"/>
            <w:vAlign w:val="center"/>
          </w:tcPr>
          <w:p w:rsidR="00853660" w:rsidRPr="00A72A9B" w:rsidRDefault="008536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8" w:type="dxa"/>
            <w:gridSpan w:val="3"/>
            <w:vAlign w:val="center"/>
          </w:tcPr>
          <w:p w:rsidR="00853660" w:rsidRPr="00A72A9B" w:rsidRDefault="00623801" w:rsidP="00E242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深澳國小交通安全施教活動成果</w:t>
            </w:r>
          </w:p>
        </w:tc>
      </w:tr>
      <w:tr w:rsidR="00BA4B57" w:rsidRPr="00A72A9B" w:rsidTr="00CD2F1C">
        <w:trPr>
          <w:trHeight w:val="454"/>
        </w:trPr>
        <w:tc>
          <w:tcPr>
            <w:tcW w:w="1183" w:type="dxa"/>
            <w:vAlign w:val="center"/>
          </w:tcPr>
          <w:p w:rsidR="00BA4B57" w:rsidRPr="00A72A9B" w:rsidRDefault="00BA4B57" w:rsidP="00A72A9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8" w:type="dxa"/>
            <w:gridSpan w:val="3"/>
            <w:vAlign w:val="center"/>
          </w:tcPr>
          <w:p w:rsidR="00BA4B57" w:rsidRPr="00A72A9B" w:rsidRDefault="00623801" w:rsidP="006238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深澳國小</w:t>
            </w:r>
            <w:r w:rsidR="00FA0C9A">
              <w:rPr>
                <w:rFonts w:ascii="標楷體" w:eastAsia="標楷體" w:hAnsi="標楷體" w:hint="eastAsia"/>
                <w:sz w:val="28"/>
                <w:szCs w:val="28"/>
              </w:rPr>
              <w:t>學務處</w:t>
            </w:r>
          </w:p>
        </w:tc>
      </w:tr>
      <w:tr w:rsidR="00BA4F6D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BA4F6D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A0C9A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FA0C9A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FA0C9A"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="00FA0C9A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FA0C9A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FA0C9A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BA4F6D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深澳國小</w:t>
            </w:r>
          </w:p>
        </w:tc>
      </w:tr>
      <w:tr w:rsidR="00E2421E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E2421E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E2421E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詳列如下</w:t>
            </w:r>
          </w:p>
        </w:tc>
      </w:tr>
      <w:tr w:rsidR="005F7CC7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5F7CC7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  <w:p w:rsidR="00623801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學生家長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5F7CC7" w:rsidRPr="00A72A9B" w:rsidRDefault="00FA0C9A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307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A72A9B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A72A9B" w:rsidRPr="00A72A9B" w:rsidRDefault="001B29A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A72A9B" w:rsidRPr="00A72A9B" w:rsidRDefault="0062380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7000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BA4F6D" w:rsidRPr="00A72A9B">
        <w:trPr>
          <w:trHeight w:val="180"/>
        </w:trPr>
        <w:tc>
          <w:tcPr>
            <w:tcW w:w="1183" w:type="dxa"/>
            <w:vAlign w:val="center"/>
          </w:tcPr>
          <w:p w:rsidR="00BA4F6D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  <w:r w:rsidR="00675155" w:rsidRPr="00A72A9B">
              <w:rPr>
                <w:rFonts w:ascii="標楷體" w:eastAsia="標楷體" w:hAnsi="標楷體" w:hint="eastAsia"/>
                <w:sz w:val="28"/>
                <w:szCs w:val="28"/>
              </w:rPr>
              <w:t>概述</w:t>
            </w:r>
          </w:p>
        </w:tc>
        <w:tc>
          <w:tcPr>
            <w:tcW w:w="7258" w:type="dxa"/>
            <w:gridSpan w:val="3"/>
            <w:vAlign w:val="center"/>
          </w:tcPr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left="700" w:hangingChars="250" w:hanging="70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（一）深澳智多星-「我看得見您，您看得見我」、 「謹守安全空間」、 「利他用路觀」、 「防衛兼顧的用路行為」交通安全四大守則問答活動：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firstLineChars="250" w:firstLine="70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1.時間：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110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年4月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1日上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-12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firstLineChars="250" w:firstLine="70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2.對象：全校師生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firstLineChars="250" w:firstLine="70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3.地點：階梯教室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firstLineChars="200" w:firstLine="5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4.獎勵：答對題目之學生贈與獎勵品一份。</w:t>
            </w:r>
          </w:p>
          <w:p w:rsidR="00FA0C9A" w:rsidRDefault="00FA0C9A" w:rsidP="00FA0C9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（二）遵守交通號誌、禮讓行人或酒駕零容忍海報製作暨繪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畫比賽：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leftChars="293" w:left="703" w:firstLineChars="1" w:firstLine="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1.收件時間：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110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月。          </w:t>
            </w:r>
          </w:p>
          <w:p w:rsidR="00FA0C9A" w:rsidRDefault="00FA0C9A" w:rsidP="00FA0C9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2.繪畫比賽以一至六年級為主，各班繳交班級代表作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品三件。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jc w:val="both"/>
              <w:rPr>
                <w:color w:val="000000" w:themeColor="text1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3.繪畫主題:</w:t>
            </w:r>
            <w:r w:rsidRPr="00E96623">
              <w:rPr>
                <w:rFonts w:hint="eastAsia"/>
                <w:color w:val="000000" w:themeColor="text1"/>
              </w:rPr>
              <w:t xml:space="preserve"> 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leftChars="400" w:left="9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(1)安全過馬路－紅燈停綠燈行，秒數足夠才通過、左看右看再左看、舉手過馬路、行人不當低頭族快步過馬路。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leftChars="400" w:left="9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(2)機車安全－路口停讓禮讓行人、轉彎車禮讓直行車、不超速不逆向。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leftChars="400" w:left="9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(3)酒駕零容忍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left="840" w:hangingChars="300" w:hanging="84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4.繪畫作品以八開圖畫紙製作，自行創作不另行集合，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所需用具自備。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left="840" w:hangingChars="300" w:hanging="84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5.收件地點：教務組。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firstLineChars="200" w:firstLine="5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6.評分標準：內容：40％、創意：30％、色彩：30％。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firstLineChars="200" w:firstLine="5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7.評審老師：請教師及行政同仁擔任。</w:t>
            </w:r>
          </w:p>
          <w:p w:rsidR="00FA0C9A" w:rsidRDefault="00FA0C9A" w:rsidP="00FA0C9A">
            <w:pPr>
              <w:adjustRightInd w:val="0"/>
              <w:snapToGrid w:val="0"/>
              <w:spacing w:line="240" w:lineRule="atLeast"/>
              <w:ind w:firstLineChars="200" w:firstLine="5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8.獎勵：繪畫組各年級取前三名及佳作若干名，給予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firstLineChars="200" w:firstLine="56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獎品。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（三）「上學最安心」交通安全議題宣導：    </w:t>
            </w:r>
          </w:p>
          <w:p w:rsidR="00FA0C9A" w:rsidRPr="00E96623" w:rsidRDefault="00FA0C9A" w:rsidP="00FA0C9A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110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9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月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firstLineChars="250" w:firstLine="70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2.對象：全校師生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firstLineChars="250" w:firstLine="70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3.地點：本校階梯教室</w:t>
            </w:r>
          </w:p>
          <w:p w:rsidR="00FA0C9A" w:rsidRDefault="00FA0C9A" w:rsidP="00FA0C9A">
            <w:pPr>
              <w:adjustRightInd w:val="0"/>
              <w:snapToGrid w:val="0"/>
              <w:spacing w:line="240" w:lineRule="atLeast"/>
              <w:ind w:firstLineChars="250" w:firstLine="700"/>
              <w:jc w:val="both"/>
              <w:rPr>
                <w:color w:val="000000" w:themeColor="text1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4.活動內容:</w:t>
            </w:r>
            <w:r w:rsidRPr="00E96623">
              <w:rPr>
                <w:rFonts w:hint="eastAsia"/>
                <w:color w:val="000000" w:themeColor="text1"/>
              </w:rPr>
              <w:t xml:space="preserve"> 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ind w:firstLineChars="250" w:firstLine="70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fldChar w:fldCharType="begin"/>
            </w:r>
            <w:r w:rsidRPr="00E96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instrText xml:space="preserve"> </w:instrTex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instrText>eq \o\ac(○,</w:instrText>
            </w:r>
            <w:r w:rsidRPr="00E96623">
              <w:rPr>
                <w:rFonts w:ascii="標楷體" w:eastAsia="標楷體" w:hAnsi="標楷體" w:hint="eastAsia"/>
                <w:color w:val="000000" w:themeColor="text1"/>
                <w:position w:val="3"/>
                <w:sz w:val="19"/>
                <w:szCs w:val="28"/>
              </w:rPr>
              <w:instrText>1</w:instrTex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instrText>)</w:instrText>
            </w:r>
            <w:r w:rsidRPr="00E96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fldChar w:fldCharType="end"/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讓學生知道行人與乘客要遵守的交通規則。</w:t>
            </w:r>
          </w:p>
          <w:p w:rsidR="00FA0C9A" w:rsidRPr="00E96623" w:rsidRDefault="00FA0C9A" w:rsidP="00FA0C9A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</w:t>
            </w:r>
            <w:r w:rsidRPr="00E96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fldChar w:fldCharType="begin"/>
            </w:r>
            <w:r w:rsidRPr="00E96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instrText xml:space="preserve"> </w:instrTex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instrText>eq \o\ac(○,</w:instrText>
            </w:r>
            <w:r w:rsidRPr="00E96623">
              <w:rPr>
                <w:rFonts w:ascii="標楷體" w:eastAsia="標楷體" w:hAnsi="標楷體" w:hint="eastAsia"/>
                <w:color w:val="000000" w:themeColor="text1"/>
                <w:position w:val="3"/>
                <w:sz w:val="19"/>
                <w:szCs w:val="28"/>
              </w:rPr>
              <w:instrText>2</w:instrTex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instrText>)</w:instrText>
            </w:r>
            <w:r w:rsidRPr="00E96623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fldChar w:fldCharType="end"/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加強宣導穿雨衣及撐雨傘的正確方式。</w:t>
            </w:r>
          </w:p>
          <w:p w:rsidR="00E2421E" w:rsidRPr="00FA0C9A" w:rsidRDefault="00E2421E" w:rsidP="00C019DF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A4F6D" w:rsidRPr="00A72A9B">
        <w:trPr>
          <w:trHeight w:val="1560"/>
        </w:trPr>
        <w:tc>
          <w:tcPr>
            <w:tcW w:w="1183" w:type="dxa"/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辦理</w:t>
            </w:r>
          </w:p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8" w:type="dxa"/>
            <w:gridSpan w:val="3"/>
            <w:vAlign w:val="center"/>
          </w:tcPr>
          <w:p w:rsidR="00623801" w:rsidRPr="00623801" w:rsidRDefault="00623801" w:rsidP="00C019DF">
            <w:pPr>
              <w:spacing w:line="32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（一） 透過交通安全事故預防專題宣導，期能到達教育之具體交流與分享，並強化學生上下安全。</w:t>
            </w:r>
          </w:p>
          <w:p w:rsidR="00E2421E" w:rsidRPr="001B29A1" w:rsidRDefault="00623801" w:rsidP="00C019DF">
            <w:pPr>
              <w:spacing w:line="32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3801">
              <w:rPr>
                <w:rFonts w:ascii="標楷體" w:eastAsia="標楷體" w:hAnsi="標楷體" w:hint="eastAsia"/>
                <w:sz w:val="28"/>
                <w:szCs w:val="28"/>
              </w:rPr>
              <w:t>（二）落實交通安 全教育施，增進學生常識提升全教育防制應變能力。</w:t>
            </w:r>
          </w:p>
          <w:p w:rsidR="00E2421E" w:rsidRPr="001B29A1" w:rsidRDefault="00E2421E" w:rsidP="00623801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A4F6D" w:rsidRPr="00A72A9B">
        <w:tc>
          <w:tcPr>
            <w:tcW w:w="1183" w:type="dxa"/>
            <w:vAlign w:val="center"/>
          </w:tcPr>
          <w:p w:rsidR="00BA4F6D" w:rsidRPr="00A72A9B" w:rsidRDefault="00C35613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與建議事項</w:t>
            </w:r>
          </w:p>
        </w:tc>
        <w:tc>
          <w:tcPr>
            <w:tcW w:w="7258" w:type="dxa"/>
            <w:gridSpan w:val="3"/>
            <w:vAlign w:val="center"/>
          </w:tcPr>
          <w:p w:rsidR="00D859F3" w:rsidRPr="00C019DF" w:rsidRDefault="00FA0C9A" w:rsidP="00C019DF">
            <w:pPr>
              <w:pStyle w:val="a9"/>
              <w:numPr>
                <w:ilvl w:val="0"/>
                <w:numId w:val="2"/>
              </w:numPr>
              <w:spacing w:line="320" w:lineRule="exact"/>
              <w:ind w:leftChars="0" w:left="417" w:hangingChars="149" w:hanging="41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「深澳智多星」交通安全問答活動反應熱烈，除了基本的認知題， 之後可以多設計一些生活情境的題目，培養學生基本素養</w:t>
            </w:r>
            <w:r w:rsidR="00C019DF" w:rsidRPr="00C019D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C019DF" w:rsidRDefault="00C019DF" w:rsidP="00C019DF">
            <w:pPr>
              <w:pStyle w:val="a9"/>
              <w:numPr>
                <w:ilvl w:val="0"/>
                <w:numId w:val="2"/>
              </w:numPr>
              <w:spacing w:line="320" w:lineRule="exact"/>
              <w:ind w:leftChars="0" w:left="417" w:hangingChars="149" w:hanging="41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繪畫比賽成效良好，不過學生在繪畫中交通號誌與標誌有畫錯的地方，可以再加強宣導教育。</w:t>
            </w:r>
          </w:p>
          <w:p w:rsidR="00E2421E" w:rsidRPr="00FA0C9A" w:rsidRDefault="00FA0C9A" w:rsidP="00FA0C9A">
            <w:pPr>
              <w:pStyle w:val="a9"/>
              <w:numPr>
                <w:ilvl w:val="0"/>
                <w:numId w:val="2"/>
              </w:numPr>
              <w:spacing w:line="32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A0C9A">
              <w:rPr>
                <w:rFonts w:ascii="標楷體" w:eastAsia="標楷體" w:hAnsi="標楷體" w:hint="eastAsia"/>
                <w:sz w:val="28"/>
                <w:szCs w:val="28"/>
              </w:rPr>
              <w:t>行人與乘客要遵守的交通規則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FA0C9A">
              <w:rPr>
                <w:rFonts w:ascii="標楷體" w:eastAsia="標楷體" w:hAnsi="標楷體" w:hint="eastAsia"/>
                <w:sz w:val="28"/>
                <w:szCs w:val="28"/>
              </w:rPr>
              <w:t>宣導穿雨衣及撐雨傘的正確方式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除了單次性宣導，還可以持續再叮嚀。</w:t>
            </w:r>
          </w:p>
          <w:p w:rsidR="00E2421E" w:rsidRDefault="00E2421E" w:rsidP="00C3175A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A72A9B" w:rsidRDefault="00E2421E" w:rsidP="00C3175A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957ED7" w:rsidRDefault="00957ED7" w:rsidP="00BA4F6D">
      <w:pPr>
        <w:rPr>
          <w:rFonts w:ascii="標楷體" w:eastAsia="標楷體" w:hAnsi="標楷體"/>
          <w:sz w:val="28"/>
          <w:szCs w:val="28"/>
        </w:rPr>
      </w:pPr>
    </w:p>
    <w:p w:rsidR="00957ED7" w:rsidRDefault="00957ED7" w:rsidP="00BA4F6D">
      <w:pPr>
        <w:rPr>
          <w:rFonts w:ascii="標楷體" w:eastAsia="標楷體" w:hAnsi="標楷體"/>
          <w:sz w:val="28"/>
          <w:szCs w:val="28"/>
        </w:rPr>
        <w:sectPr w:rsidR="00957ED7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2421E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二、實施計畫</w:t>
      </w:r>
      <w:r w:rsidRPr="00BA4B57">
        <w:rPr>
          <w:rFonts w:ascii="標楷體" w:eastAsia="標楷體" w:hAnsi="標楷體"/>
          <w:b/>
          <w:sz w:val="32"/>
          <w:szCs w:val="32"/>
        </w:rPr>
        <w:t>:(</w:t>
      </w:r>
      <w:r w:rsidRPr="00BA4B57">
        <w:rPr>
          <w:rFonts w:ascii="標楷體" w:eastAsia="標楷體" w:hAnsi="標楷體" w:hint="eastAsia"/>
          <w:b/>
          <w:sz w:val="32"/>
          <w:szCs w:val="32"/>
        </w:rPr>
        <w:t>請附學校巡迴施教之實施計畫</w:t>
      </w:r>
      <w:r w:rsidRPr="00BA4B57">
        <w:rPr>
          <w:rFonts w:ascii="標楷體" w:eastAsia="標楷體" w:hAnsi="標楷體"/>
          <w:b/>
          <w:sz w:val="32"/>
          <w:szCs w:val="32"/>
        </w:rPr>
        <w:t>)</w:t>
      </w:r>
    </w:p>
    <w:p w:rsidR="00FA0C9A" w:rsidRPr="00E96623" w:rsidRDefault="00FA0C9A" w:rsidP="00FA0C9A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  <w:r w:rsidRPr="00E96623">
        <w:rPr>
          <w:rFonts w:ascii="標楷體" w:eastAsia="標楷體" w:hAnsi="標楷體" w:hint="eastAsia"/>
          <w:color w:val="000000" w:themeColor="text1"/>
          <w:sz w:val="36"/>
          <w:szCs w:val="36"/>
        </w:rPr>
        <w:t>基隆市深澳國民小學</w:t>
      </w:r>
    </w:p>
    <w:p w:rsidR="00FA0C9A" w:rsidRPr="00E96623" w:rsidRDefault="00FA0C9A" w:rsidP="00FA0C9A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110</w:t>
      </w:r>
      <w:r w:rsidRPr="00E96623">
        <w:rPr>
          <w:rFonts w:ascii="標楷體" w:eastAsia="標楷體" w:hAnsi="標楷體" w:hint="eastAsia"/>
          <w:color w:val="000000" w:themeColor="text1"/>
          <w:sz w:val="36"/>
          <w:szCs w:val="36"/>
        </w:rPr>
        <w:t>年度</w:t>
      </w:r>
      <w:r w:rsidRPr="00E96623">
        <w:rPr>
          <w:rFonts w:ascii="標楷體" w:eastAsia="標楷體" w:hAnsi="標楷體" w:hint="eastAsia"/>
          <w:color w:val="000000" w:themeColor="text1"/>
          <w:sz w:val="32"/>
          <w:szCs w:val="32"/>
        </w:rPr>
        <w:t>交通安全教育－巡迴施教活動實施辦法</w:t>
      </w:r>
    </w:p>
    <w:p w:rsidR="003C04E2" w:rsidRPr="003C04E2" w:rsidRDefault="00FA0C9A" w:rsidP="003C04E2">
      <w:pPr>
        <w:pStyle w:val="a9"/>
        <w:numPr>
          <w:ilvl w:val="0"/>
          <w:numId w:val="6"/>
        </w:numPr>
        <w:adjustRightInd w:val="0"/>
        <w:snapToGrid w:val="0"/>
        <w:spacing w:line="24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3C04E2">
        <w:rPr>
          <w:rFonts w:ascii="標楷體" w:eastAsia="標楷體" w:hAnsi="標楷體" w:hint="eastAsia"/>
          <w:color w:val="000000" w:themeColor="text1"/>
          <w:sz w:val="28"/>
          <w:szCs w:val="28"/>
        </w:rPr>
        <w:t>依據：依據本市執行院頒第13期「道路交通秩序與交通安全改進方案」110年度</w:t>
      </w:r>
    </w:p>
    <w:p w:rsidR="00FA0C9A" w:rsidRPr="003C04E2" w:rsidRDefault="00FA0C9A" w:rsidP="003C04E2">
      <w:pPr>
        <w:pStyle w:val="a9"/>
        <w:adjustRightInd w:val="0"/>
        <w:snapToGrid w:val="0"/>
        <w:spacing w:line="240" w:lineRule="atLeast"/>
        <w:ind w:leftChars="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3C04E2">
        <w:rPr>
          <w:rFonts w:ascii="標楷體" w:eastAsia="標楷體" w:hAnsi="標楷體" w:hint="eastAsia"/>
          <w:color w:val="000000" w:themeColor="text1"/>
          <w:sz w:val="28"/>
          <w:szCs w:val="28"/>
        </w:rPr>
        <w:t>工作執行計畫辦理。</w:t>
      </w:r>
    </w:p>
    <w:p w:rsidR="003C04E2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二、目的：</w:t>
      </w:r>
    </w:p>
    <w:p w:rsidR="003C04E2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（一）透過交通安全事故預防專題宣導，期能到達交通安全教育之具體交流與分享，並</w:t>
      </w:r>
    </w:p>
    <w:p w:rsidR="00FA0C9A" w:rsidRPr="00E96623" w:rsidRDefault="003C04E2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</w:t>
      </w:r>
      <w:r w:rsidR="00FA0C9A"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強化學生上下學安全。</w:t>
      </w:r>
    </w:p>
    <w:p w:rsidR="003C04E2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（二）落實交通安全教育實施，增進學生交通安全常識，提升交通安全教育防制應變</w:t>
      </w:r>
    </w:p>
    <w:p w:rsidR="00FA0C9A" w:rsidRPr="00E96623" w:rsidRDefault="003C04E2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</w:t>
      </w:r>
      <w:r w:rsidR="00FA0C9A"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能力。</w:t>
      </w:r>
    </w:p>
    <w:p w:rsidR="003C04E2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（三）增進學生對交通安全的認識，並陳列比賽作品以達宣導目的，提升交通安全教</w:t>
      </w:r>
    </w:p>
    <w:p w:rsidR="00FA0C9A" w:rsidRPr="00E96623" w:rsidRDefault="003C04E2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</w:t>
      </w:r>
      <w:r w:rsidR="00FA0C9A"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育之成效。</w:t>
      </w:r>
    </w:p>
    <w:p w:rsidR="00FA0C9A" w:rsidRPr="00E96623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三、指導單位：交通部、教育部</w:t>
      </w:r>
    </w:p>
    <w:p w:rsidR="00FA0C9A" w:rsidRPr="00E96623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四、主辦單位：基隆市政府（教育處）</w:t>
      </w:r>
    </w:p>
    <w:p w:rsidR="00FA0C9A" w:rsidRPr="00E96623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五、承辦單位：基隆市深澳國民小學</w:t>
      </w:r>
    </w:p>
    <w:p w:rsidR="00FA0C9A" w:rsidRPr="00E96623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六、實施方式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left="700" w:hangingChars="250" w:hanging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（一）深澳智多星-「我看得見您，您看得見我」、 「謹守安全空間」、 「利他用路觀」、 「防衛兼顧的用路行為」交通安全四大守則問答活動：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1.時間：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110</w: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年4月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1日上</w: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午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時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-12</w: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時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2.對象：全校師生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3.地點：階梯教室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4.獎勵：答對題目之學生贈與獎勵品一份。</w:t>
      </w:r>
    </w:p>
    <w:p w:rsidR="00FA0C9A" w:rsidRPr="00E96623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（二）遵守交通號誌、禮讓行人或酒駕零容忍海報製作暨繪畫比賽：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leftChars="293" w:left="703" w:firstLineChars="1" w:firstLine="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1.收件時間：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110</w: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4</w: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月。          </w:t>
      </w:r>
    </w:p>
    <w:p w:rsidR="00FA0C9A" w:rsidRPr="00E96623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2.繪畫比賽以一至六年級為主，各班繳交班級代表作品三件。</w:t>
      </w:r>
    </w:p>
    <w:p w:rsidR="00FA0C9A" w:rsidRPr="00E96623" w:rsidRDefault="00FA0C9A" w:rsidP="00FA0C9A">
      <w:pPr>
        <w:adjustRightInd w:val="0"/>
        <w:snapToGrid w:val="0"/>
        <w:spacing w:line="240" w:lineRule="atLeast"/>
        <w:jc w:val="both"/>
        <w:rPr>
          <w:color w:val="000000" w:themeColor="text1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3.繪畫主題:</w:t>
      </w:r>
      <w:r w:rsidRPr="00E96623">
        <w:rPr>
          <w:rFonts w:hint="eastAsia"/>
          <w:color w:val="000000" w:themeColor="text1"/>
        </w:rPr>
        <w:t xml:space="preserve"> 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leftChars="400" w:left="9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(1)安全過馬路－紅燈停綠燈行，秒數足夠才通過、左看右看再左看、舉手過馬路、行人不當低頭族快步過馬路。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leftChars="400" w:left="9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(2)機車安全－路口停讓禮讓行人、轉彎車禮讓直行車、不超速不逆向。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leftChars="400" w:left="9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(3)酒駕零容忍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4.繪畫作品以八開圖畫紙製作，自行創作不另行集合，所需用具自備。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5.收件地點：教務組。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6.評分標準：內容：40％、創意：30％、色彩：30％。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7.評審老師：請教師及行政同仁擔任。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8.獎勵：繪畫組各年級取前三名及佳作若干名，給予獎品。</w:t>
      </w:r>
    </w:p>
    <w:p w:rsidR="00FA0C9A" w:rsidRPr="00E96623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（三）「上學最安心」交通安全議題宣導：    </w:t>
      </w:r>
    </w:p>
    <w:p w:rsidR="00FA0C9A" w:rsidRPr="00E96623" w:rsidRDefault="00FA0C9A" w:rsidP="00FA0C9A">
      <w:pPr>
        <w:numPr>
          <w:ilvl w:val="0"/>
          <w:numId w:val="5"/>
        </w:num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時間：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110</w: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年4月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2.對象：全校師生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3.地點：本校階梯教室</w:t>
      </w:r>
    </w:p>
    <w:p w:rsidR="00FA0C9A" w:rsidRPr="00E96623" w:rsidRDefault="00FA0C9A" w:rsidP="00FA0C9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4.活動內容:</w:t>
      </w:r>
      <w:r w:rsidRPr="00E96623">
        <w:rPr>
          <w:rFonts w:hint="eastAsia"/>
          <w:color w:val="000000" w:themeColor="text1"/>
        </w:rPr>
        <w:t xml:space="preserve"> </w:t>
      </w:r>
      <w:r w:rsidRPr="00E96623">
        <w:rPr>
          <w:rFonts w:ascii="標楷體" w:eastAsia="標楷體" w:hAnsi="標楷體"/>
          <w:color w:val="000000" w:themeColor="text1"/>
          <w:sz w:val="28"/>
          <w:szCs w:val="28"/>
        </w:rPr>
        <w:fldChar w:fldCharType="begin"/>
      </w:r>
      <w:r w:rsidRPr="00E96623">
        <w:rPr>
          <w:rFonts w:ascii="標楷體" w:eastAsia="標楷體" w:hAnsi="標楷體"/>
          <w:color w:val="000000" w:themeColor="text1"/>
          <w:sz w:val="28"/>
          <w:szCs w:val="28"/>
        </w:rPr>
        <w:instrText xml:space="preserve"> </w:instrTex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instrText>eq \o\ac(○,</w:instrText>
      </w:r>
      <w:r w:rsidRPr="00E96623">
        <w:rPr>
          <w:rFonts w:ascii="標楷體" w:eastAsia="標楷體" w:hAnsi="標楷體" w:hint="eastAsia"/>
          <w:color w:val="000000" w:themeColor="text1"/>
          <w:position w:val="3"/>
          <w:sz w:val="19"/>
          <w:szCs w:val="28"/>
        </w:rPr>
        <w:instrText>1</w:instrTex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instrText>)</w:instrText>
      </w:r>
      <w:r w:rsidRPr="00E96623">
        <w:rPr>
          <w:rFonts w:ascii="標楷體" w:eastAsia="標楷體" w:hAnsi="標楷體"/>
          <w:color w:val="000000" w:themeColor="text1"/>
          <w:sz w:val="28"/>
          <w:szCs w:val="28"/>
        </w:rPr>
        <w:fldChar w:fldCharType="end"/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讓學生知道行人與乘客要遵守的交通規則。</w:t>
      </w:r>
    </w:p>
    <w:p w:rsidR="00FA0C9A" w:rsidRPr="00E96623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 xml:space="preserve">                 </w:t>
      </w:r>
      <w:r w:rsidRPr="00E96623">
        <w:rPr>
          <w:rFonts w:ascii="標楷體" w:eastAsia="標楷體" w:hAnsi="標楷體"/>
          <w:color w:val="000000" w:themeColor="text1"/>
          <w:sz w:val="28"/>
          <w:szCs w:val="28"/>
        </w:rPr>
        <w:fldChar w:fldCharType="begin"/>
      </w:r>
      <w:r w:rsidRPr="00E96623">
        <w:rPr>
          <w:rFonts w:ascii="標楷體" w:eastAsia="標楷體" w:hAnsi="標楷體"/>
          <w:color w:val="000000" w:themeColor="text1"/>
          <w:sz w:val="28"/>
          <w:szCs w:val="28"/>
        </w:rPr>
        <w:instrText xml:space="preserve"> </w:instrTex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instrText>eq \o\ac(○,</w:instrText>
      </w:r>
      <w:r w:rsidRPr="00E96623">
        <w:rPr>
          <w:rFonts w:ascii="標楷體" w:eastAsia="標楷體" w:hAnsi="標楷體" w:hint="eastAsia"/>
          <w:color w:val="000000" w:themeColor="text1"/>
          <w:position w:val="3"/>
          <w:sz w:val="19"/>
          <w:szCs w:val="28"/>
        </w:rPr>
        <w:instrText>2</w:instrTex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instrText>)</w:instrText>
      </w:r>
      <w:r w:rsidRPr="00E96623">
        <w:rPr>
          <w:rFonts w:ascii="標楷體" w:eastAsia="標楷體" w:hAnsi="標楷體"/>
          <w:color w:val="000000" w:themeColor="text1"/>
          <w:sz w:val="28"/>
          <w:szCs w:val="28"/>
        </w:rPr>
        <w:fldChar w:fldCharType="end"/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加強宣導穿雨衣及撐雨傘的正確方式。</w:t>
      </w:r>
    </w:p>
    <w:p w:rsidR="00FA0C9A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七、經費來源：本辦法所需經費由本市執行院頒「道路交通秩序與交通安全改進方案」，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110</w:t>
      </w: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年度工作執行計畫補助款項下支付。</w:t>
      </w:r>
    </w:p>
    <w:p w:rsidR="00FA0C9A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A0C9A" w:rsidRPr="00E96623" w:rsidRDefault="00FA0C9A" w:rsidP="00FA0C9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6623">
        <w:rPr>
          <w:rFonts w:ascii="標楷體" w:eastAsia="標楷體" w:hAnsi="標楷體" w:hint="eastAsia"/>
          <w:color w:val="000000" w:themeColor="text1"/>
          <w:sz w:val="28"/>
          <w:szCs w:val="28"/>
        </w:rPr>
        <w:t>八、本辦法經報府核准後實施，修正時亦同。</w:t>
      </w:r>
    </w:p>
    <w:p w:rsidR="00E2421E" w:rsidRPr="00FA0C9A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130CA1" w:rsidRDefault="00130CA1" w:rsidP="00E2421E">
      <w:pPr>
        <w:rPr>
          <w:rFonts w:ascii="標楷體" w:eastAsia="標楷體" w:hAnsi="標楷體"/>
          <w:sz w:val="40"/>
          <w:szCs w:val="40"/>
        </w:rPr>
      </w:pPr>
    </w:p>
    <w:p w:rsidR="00130CA1" w:rsidRDefault="00130CA1" w:rsidP="00E2421E">
      <w:pPr>
        <w:rPr>
          <w:rFonts w:ascii="標楷體" w:eastAsia="標楷體" w:hAnsi="標楷體"/>
          <w:sz w:val="40"/>
          <w:szCs w:val="40"/>
        </w:rPr>
      </w:pPr>
    </w:p>
    <w:p w:rsidR="00130CA1" w:rsidRDefault="00130CA1" w:rsidP="00E2421E">
      <w:pPr>
        <w:rPr>
          <w:rFonts w:ascii="標楷體" w:eastAsia="標楷體" w:hAnsi="標楷體"/>
          <w:sz w:val="40"/>
          <w:szCs w:val="40"/>
        </w:rPr>
      </w:pPr>
    </w:p>
    <w:p w:rsidR="00130CA1" w:rsidRDefault="00130CA1" w:rsidP="00E2421E">
      <w:pPr>
        <w:rPr>
          <w:rFonts w:ascii="標楷體" w:eastAsia="標楷體" w:hAnsi="標楷體"/>
          <w:sz w:val="40"/>
          <w:szCs w:val="40"/>
        </w:rPr>
      </w:pPr>
    </w:p>
    <w:p w:rsidR="00FA0C9A" w:rsidRDefault="00FA0C9A" w:rsidP="00E2421E">
      <w:pPr>
        <w:rPr>
          <w:rFonts w:ascii="標楷體" w:eastAsia="標楷體" w:hAnsi="標楷體"/>
          <w:sz w:val="40"/>
          <w:szCs w:val="40"/>
        </w:rPr>
      </w:pPr>
    </w:p>
    <w:p w:rsidR="00FA0C9A" w:rsidRDefault="00FA0C9A" w:rsidP="00E2421E">
      <w:pPr>
        <w:rPr>
          <w:rFonts w:ascii="標楷體" w:eastAsia="標楷體" w:hAnsi="標楷體"/>
          <w:sz w:val="40"/>
          <w:szCs w:val="40"/>
        </w:rPr>
      </w:pPr>
    </w:p>
    <w:p w:rsidR="00FA0C9A" w:rsidRDefault="00FA0C9A" w:rsidP="00E2421E">
      <w:pPr>
        <w:rPr>
          <w:rFonts w:ascii="標楷體" w:eastAsia="標楷體" w:hAnsi="標楷體"/>
          <w:sz w:val="40"/>
          <w:szCs w:val="40"/>
        </w:rPr>
      </w:pPr>
    </w:p>
    <w:p w:rsidR="00FA0C9A" w:rsidRDefault="00FA0C9A" w:rsidP="00E2421E">
      <w:pPr>
        <w:rPr>
          <w:rFonts w:ascii="標楷體" w:eastAsia="標楷體" w:hAnsi="標楷體"/>
          <w:sz w:val="40"/>
          <w:szCs w:val="40"/>
        </w:rPr>
      </w:pPr>
    </w:p>
    <w:p w:rsidR="00FA0C9A" w:rsidRDefault="00FA0C9A" w:rsidP="00E2421E">
      <w:pPr>
        <w:rPr>
          <w:rFonts w:ascii="標楷體" w:eastAsia="標楷體" w:hAnsi="標楷體"/>
          <w:sz w:val="40"/>
          <w:szCs w:val="40"/>
        </w:rPr>
      </w:pPr>
    </w:p>
    <w:p w:rsidR="00FA0C9A" w:rsidRPr="00E2421E" w:rsidRDefault="00FA0C9A" w:rsidP="00E2421E">
      <w:pPr>
        <w:rPr>
          <w:rFonts w:ascii="標楷體" w:eastAsia="標楷體" w:hAnsi="標楷體"/>
          <w:sz w:val="40"/>
          <w:szCs w:val="40"/>
        </w:rPr>
      </w:pPr>
    </w:p>
    <w:p w:rsidR="00A72A9B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三、成果相片: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56"/>
      </w:tblGrid>
      <w:tr w:rsidR="00A72A9B" w:rsidRPr="00E678FF" w:rsidTr="001C0626">
        <w:trPr>
          <w:jc w:val="center"/>
        </w:trPr>
        <w:tc>
          <w:tcPr>
            <w:tcW w:w="10456" w:type="dxa"/>
          </w:tcPr>
          <w:p w:rsidR="00130CA1" w:rsidRDefault="00A72A9B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照片一說明：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A72A9B" w:rsidRPr="00E678FF" w:rsidRDefault="001C0626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結合兒童節活動-辦理深澳智多星交通安全問答活動，學生反應熱烈，增強基本交通法規知能。</w:t>
            </w:r>
          </w:p>
        </w:tc>
      </w:tr>
      <w:tr w:rsidR="00A72A9B" w:rsidRPr="00E678FF" w:rsidTr="001C0626">
        <w:trPr>
          <w:jc w:val="center"/>
        </w:trPr>
        <w:tc>
          <w:tcPr>
            <w:tcW w:w="10456" w:type="dxa"/>
          </w:tcPr>
          <w:p w:rsidR="00E2421E" w:rsidRPr="00E678FF" w:rsidRDefault="001C0626" w:rsidP="00BE724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1C062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6A300F3" wp14:editId="766855B9">
                  <wp:extent cx="6096000" cy="3428405"/>
                  <wp:effectExtent l="0" t="0" r="0" b="635"/>
                  <wp:docPr id="6" name="圖片 6" descr="C:\Users\user\Desktop\106\0 photo\深澳智多星\IMAG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6\0 photo\深澳智多星\IMAG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456" cy="343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38" w:rsidRPr="00E678FF" w:rsidTr="001C0626">
        <w:trPr>
          <w:jc w:val="center"/>
        </w:trPr>
        <w:tc>
          <w:tcPr>
            <w:tcW w:w="10456" w:type="dxa"/>
          </w:tcPr>
          <w:p w:rsidR="00587E38" w:rsidRPr="001C0626" w:rsidRDefault="00587E38" w:rsidP="00BE7249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E5C508D">
                  <wp:extent cx="6115050" cy="343852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43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A9B" w:rsidRPr="00E678FF" w:rsidTr="001C0626">
        <w:trPr>
          <w:jc w:val="center"/>
        </w:trPr>
        <w:tc>
          <w:tcPr>
            <w:tcW w:w="10456" w:type="dxa"/>
          </w:tcPr>
          <w:p w:rsidR="00A72A9B" w:rsidRDefault="00A72A9B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照片二說明：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130CA1" w:rsidRPr="00E678FF" w:rsidRDefault="001C0626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交通安全繪畫競賽</w:t>
            </w:r>
            <w:r w:rsidR="00BE7249">
              <w:rPr>
                <w:rFonts w:ascii="標楷體" w:eastAsia="標楷體" w:hAnsi="標楷體" w:hint="eastAsia"/>
                <w:sz w:val="28"/>
                <w:szCs w:val="28"/>
              </w:rPr>
              <w:t>-優秀作品</w:t>
            </w:r>
          </w:p>
        </w:tc>
      </w:tr>
      <w:tr w:rsidR="001C0626" w:rsidRPr="00E678FF" w:rsidTr="001C0626">
        <w:trPr>
          <w:jc w:val="center"/>
        </w:trPr>
        <w:tc>
          <w:tcPr>
            <w:tcW w:w="10456" w:type="dxa"/>
          </w:tcPr>
          <w:p w:rsidR="001C0626" w:rsidRPr="00E678FF" w:rsidRDefault="00BE7249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E724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975985" cy="4119659"/>
                  <wp:effectExtent l="0" t="0" r="5715" b="0"/>
                  <wp:docPr id="1" name="圖片 1" descr="C:\Users\user\Desktop\106\0 photo\交通安全照片\class3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6\0 photo\交通安全照片\class3-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" t="8234" r="8666" b="10415"/>
                          <a:stretch/>
                        </pic:blipFill>
                        <pic:spPr bwMode="auto">
                          <a:xfrm>
                            <a:off x="0" y="0"/>
                            <a:ext cx="5999629" cy="413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249" w:rsidRPr="00E678FF" w:rsidTr="001C0626">
        <w:trPr>
          <w:jc w:val="center"/>
        </w:trPr>
        <w:tc>
          <w:tcPr>
            <w:tcW w:w="10456" w:type="dxa"/>
          </w:tcPr>
          <w:p w:rsidR="00BE7249" w:rsidRPr="00BE7249" w:rsidRDefault="00587E38" w:rsidP="00BE724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87E3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976161" cy="4000325"/>
                  <wp:effectExtent l="0" t="0" r="5715" b="635"/>
                  <wp:docPr id="8" name="圖片 8" descr="C:\Users\user\Desktop\106\0 photo\交通安全照片\class6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6\0 photo\交通安全照片\class6-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7" t="8998" r="3774" b="8576"/>
                          <a:stretch/>
                        </pic:blipFill>
                        <pic:spPr bwMode="auto">
                          <a:xfrm>
                            <a:off x="0" y="0"/>
                            <a:ext cx="6028607" cy="403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D7" w:rsidRPr="00E678FF" w:rsidTr="001C0626">
        <w:trPr>
          <w:jc w:val="center"/>
        </w:trPr>
        <w:tc>
          <w:tcPr>
            <w:tcW w:w="10456" w:type="dxa"/>
          </w:tcPr>
          <w:p w:rsidR="00957ED7" w:rsidRPr="00E678FF" w:rsidRDefault="00BE7249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照片三</w:t>
            </w:r>
            <w:r w:rsidR="00957ED7"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BE7249">
              <w:rPr>
                <w:rFonts w:ascii="標楷體" w:eastAsia="標楷體" w:hAnsi="標楷體" w:hint="eastAsia"/>
                <w:sz w:val="28"/>
                <w:szCs w:val="28"/>
              </w:rPr>
              <w:t>「上學最安心」交通安全議題宣導</w:t>
            </w:r>
            <w:r w:rsidR="003C04E2">
              <w:rPr>
                <w:rFonts w:ascii="標楷體" w:eastAsia="標楷體" w:hAnsi="標楷體" w:hint="eastAsia"/>
                <w:sz w:val="28"/>
                <w:szCs w:val="28"/>
              </w:rPr>
              <w:t>-製作宣導影片宣導</w:t>
            </w:r>
          </w:p>
        </w:tc>
      </w:tr>
      <w:tr w:rsidR="00957ED7" w:rsidRPr="00E678FF" w:rsidTr="001C0626">
        <w:trPr>
          <w:jc w:val="center"/>
        </w:trPr>
        <w:tc>
          <w:tcPr>
            <w:tcW w:w="10456" w:type="dxa"/>
          </w:tcPr>
          <w:p w:rsidR="00957ED7" w:rsidRDefault="003C04E2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04E2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65F08E8A" wp14:editId="2C734AE7">
                  <wp:extent cx="5807106" cy="3543300"/>
                  <wp:effectExtent l="0" t="0" r="317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766" cy="354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21E" w:rsidRPr="001E09F9" w:rsidRDefault="00E2421E" w:rsidP="00130CA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C04E2" w:rsidRPr="00E678FF" w:rsidTr="001C0626">
        <w:trPr>
          <w:jc w:val="center"/>
        </w:trPr>
        <w:tc>
          <w:tcPr>
            <w:tcW w:w="10456" w:type="dxa"/>
          </w:tcPr>
          <w:p w:rsidR="003C04E2" w:rsidRPr="003C04E2" w:rsidRDefault="003C04E2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3839137">
                  <wp:extent cx="5951837" cy="375377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601" cy="3761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ED7" w:rsidRDefault="00957ED7" w:rsidP="00A72A9B">
      <w:pPr>
        <w:rPr>
          <w:rFonts w:ascii="標楷體" w:eastAsia="標楷體" w:hAnsi="標楷體"/>
          <w:sz w:val="28"/>
          <w:szCs w:val="28"/>
        </w:rPr>
        <w:sectPr w:rsidR="00957ED7" w:rsidSect="0081025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56"/>
      </w:tblGrid>
      <w:tr w:rsidR="00BE7249" w:rsidRPr="00E678FF" w:rsidTr="003C04E2">
        <w:trPr>
          <w:jc w:val="center"/>
        </w:trPr>
        <w:tc>
          <w:tcPr>
            <w:tcW w:w="10056" w:type="dxa"/>
          </w:tcPr>
          <w:p w:rsidR="003C04E2" w:rsidRDefault="003C04E2" w:rsidP="003C04E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</w:p>
          <w:p w:rsidR="00BE7249" w:rsidRPr="001E09F9" w:rsidRDefault="003C04E2" w:rsidP="003C04E2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利用集會加強宣導-</w:t>
            </w:r>
            <w:r w:rsidRPr="00E9662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加強宣導穿雨衣及撐雨傘的正確方式。</w:t>
            </w:r>
          </w:p>
        </w:tc>
      </w:tr>
      <w:tr w:rsidR="00BE7249" w:rsidRPr="00E678FF" w:rsidTr="003C04E2">
        <w:trPr>
          <w:jc w:val="center"/>
        </w:trPr>
        <w:tc>
          <w:tcPr>
            <w:tcW w:w="10056" w:type="dxa"/>
          </w:tcPr>
          <w:p w:rsidR="00BE7249" w:rsidRPr="001E09F9" w:rsidRDefault="003C04E2" w:rsidP="00D629F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905375" cy="367926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71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960" cy="368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C04E2" w:rsidRPr="00E678FF" w:rsidTr="003C04E2">
        <w:trPr>
          <w:jc w:val="center"/>
        </w:trPr>
        <w:tc>
          <w:tcPr>
            <w:tcW w:w="10056" w:type="dxa"/>
          </w:tcPr>
          <w:p w:rsidR="003C04E2" w:rsidRDefault="003C04E2" w:rsidP="003C04E2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</w:p>
          <w:p w:rsidR="003C04E2" w:rsidRPr="00E678FF" w:rsidRDefault="003C04E2" w:rsidP="003C04E2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利用經費充實交通安全導護用品</w:t>
            </w:r>
          </w:p>
        </w:tc>
      </w:tr>
      <w:tr w:rsidR="003C04E2" w:rsidRPr="00E678FF" w:rsidTr="003C04E2">
        <w:trPr>
          <w:jc w:val="center"/>
        </w:trPr>
        <w:tc>
          <w:tcPr>
            <w:tcW w:w="10056" w:type="dxa"/>
          </w:tcPr>
          <w:p w:rsidR="003C04E2" w:rsidRPr="003C04E2" w:rsidRDefault="003C04E2" w:rsidP="003C04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72E4546" wp14:editId="752487BC">
                  <wp:extent cx="5305425" cy="3979322"/>
                  <wp:effectExtent l="0" t="0" r="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939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561" cy="398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A9B" w:rsidRPr="00BA4B57" w:rsidRDefault="00A72A9B" w:rsidP="003C04E2">
      <w:pPr>
        <w:rPr>
          <w:rFonts w:ascii="標楷體" w:eastAsia="標楷體" w:hAnsi="標楷體" w:hint="eastAsia"/>
          <w:sz w:val="28"/>
          <w:szCs w:val="28"/>
          <w:bdr w:val="single" w:sz="4" w:space="0" w:color="auto"/>
        </w:rPr>
      </w:pPr>
    </w:p>
    <w:sectPr w:rsidR="00A72A9B" w:rsidRPr="00BA4B57" w:rsidSect="00336C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EF0" w:rsidRDefault="008B0EF0" w:rsidP="004207CD">
      <w:r>
        <w:separator/>
      </w:r>
    </w:p>
  </w:endnote>
  <w:endnote w:type="continuationSeparator" w:id="0">
    <w:p w:rsidR="008B0EF0" w:rsidRDefault="008B0EF0" w:rsidP="0042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EF0" w:rsidRDefault="008B0EF0" w:rsidP="004207CD">
      <w:r>
        <w:separator/>
      </w:r>
    </w:p>
  </w:footnote>
  <w:footnote w:type="continuationSeparator" w:id="0">
    <w:p w:rsidR="008B0EF0" w:rsidRDefault="008B0EF0" w:rsidP="00420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34E55"/>
    <w:multiLevelType w:val="hybridMultilevel"/>
    <w:tmpl w:val="FCDE5420"/>
    <w:lvl w:ilvl="0" w:tplc="59F6A3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" w15:restartNumberingAfterBreak="0">
    <w:nsid w:val="1FC04519"/>
    <w:multiLevelType w:val="hybridMultilevel"/>
    <w:tmpl w:val="88E6568C"/>
    <w:lvl w:ilvl="0" w:tplc="18D063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BFA5A36"/>
    <w:multiLevelType w:val="hybridMultilevel"/>
    <w:tmpl w:val="CC846BA8"/>
    <w:lvl w:ilvl="0" w:tplc="D3BC4B7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492857"/>
    <w:multiLevelType w:val="hybridMultilevel"/>
    <w:tmpl w:val="D44C03EE"/>
    <w:lvl w:ilvl="0" w:tplc="73BEE32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16F5ED8"/>
    <w:multiLevelType w:val="hybridMultilevel"/>
    <w:tmpl w:val="FCDE5420"/>
    <w:lvl w:ilvl="0" w:tplc="59F6A3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" w15:restartNumberingAfterBreak="0">
    <w:nsid w:val="6E045F12"/>
    <w:multiLevelType w:val="hybridMultilevel"/>
    <w:tmpl w:val="FCDE5420"/>
    <w:lvl w:ilvl="0" w:tplc="59F6A3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F6D"/>
    <w:rsid w:val="00005628"/>
    <w:rsid w:val="00130CA1"/>
    <w:rsid w:val="00136B28"/>
    <w:rsid w:val="001800AC"/>
    <w:rsid w:val="001B29A1"/>
    <w:rsid w:val="001C0626"/>
    <w:rsid w:val="001E09F9"/>
    <w:rsid w:val="002246B5"/>
    <w:rsid w:val="002A4AF2"/>
    <w:rsid w:val="002B5A6F"/>
    <w:rsid w:val="00305923"/>
    <w:rsid w:val="00336C14"/>
    <w:rsid w:val="00375A4C"/>
    <w:rsid w:val="003C04E2"/>
    <w:rsid w:val="004207CD"/>
    <w:rsid w:val="005135E3"/>
    <w:rsid w:val="005225D3"/>
    <w:rsid w:val="0057108D"/>
    <w:rsid w:val="00587E38"/>
    <w:rsid w:val="005B33D5"/>
    <w:rsid w:val="005F7CC7"/>
    <w:rsid w:val="00623801"/>
    <w:rsid w:val="00675155"/>
    <w:rsid w:val="006A408A"/>
    <w:rsid w:val="006A722A"/>
    <w:rsid w:val="00724F2E"/>
    <w:rsid w:val="007941A3"/>
    <w:rsid w:val="007F3332"/>
    <w:rsid w:val="00810257"/>
    <w:rsid w:val="00853660"/>
    <w:rsid w:val="00853939"/>
    <w:rsid w:val="008B0EF0"/>
    <w:rsid w:val="008E441B"/>
    <w:rsid w:val="008E53E8"/>
    <w:rsid w:val="008E6172"/>
    <w:rsid w:val="00957ED7"/>
    <w:rsid w:val="0096608D"/>
    <w:rsid w:val="00977B7E"/>
    <w:rsid w:val="009A5366"/>
    <w:rsid w:val="009B6C7E"/>
    <w:rsid w:val="00A52FD4"/>
    <w:rsid w:val="00A55AD4"/>
    <w:rsid w:val="00A72A9B"/>
    <w:rsid w:val="00AD1AED"/>
    <w:rsid w:val="00AF7593"/>
    <w:rsid w:val="00B052A7"/>
    <w:rsid w:val="00B110EA"/>
    <w:rsid w:val="00B40744"/>
    <w:rsid w:val="00B449D3"/>
    <w:rsid w:val="00BA4B57"/>
    <w:rsid w:val="00BA4F6D"/>
    <w:rsid w:val="00BB18F6"/>
    <w:rsid w:val="00BC0E1F"/>
    <w:rsid w:val="00BD7DDA"/>
    <w:rsid w:val="00BE7249"/>
    <w:rsid w:val="00C019DF"/>
    <w:rsid w:val="00C3175A"/>
    <w:rsid w:val="00C35613"/>
    <w:rsid w:val="00C712FC"/>
    <w:rsid w:val="00CC05BB"/>
    <w:rsid w:val="00D0300C"/>
    <w:rsid w:val="00D35B6B"/>
    <w:rsid w:val="00D629F4"/>
    <w:rsid w:val="00D859F3"/>
    <w:rsid w:val="00D91F99"/>
    <w:rsid w:val="00E2421E"/>
    <w:rsid w:val="00E27D3D"/>
    <w:rsid w:val="00E678FF"/>
    <w:rsid w:val="00E7664A"/>
    <w:rsid w:val="00EA3CBF"/>
    <w:rsid w:val="00F24C83"/>
    <w:rsid w:val="00F40672"/>
    <w:rsid w:val="00F4278C"/>
    <w:rsid w:val="00F85D6E"/>
    <w:rsid w:val="00FA0C9A"/>
    <w:rsid w:val="00FB465D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1CBE31"/>
  <w15:docId w15:val="{D46145DA-3770-4A04-95DE-6F93A2B3E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207CD"/>
    <w:rPr>
      <w:kern w:val="2"/>
    </w:rPr>
  </w:style>
  <w:style w:type="paragraph" w:styleId="a9">
    <w:name w:val="List Paragraph"/>
    <w:basedOn w:val="a"/>
    <w:uiPriority w:val="34"/>
    <w:qFormat/>
    <w:rsid w:val="00C019D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341</Words>
  <Characters>1947</Characters>
  <Application>Microsoft Office Word</Application>
  <DocSecurity>0</DocSecurity>
  <Lines>16</Lines>
  <Paragraphs>4</Paragraphs>
  <ScaleCrop>false</ScaleCrop>
  <Company>CMT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活動成果報告表</dc:title>
  <dc:creator>TIGER-XP</dc:creator>
  <cp:lastModifiedBy>user</cp:lastModifiedBy>
  <cp:revision>2</cp:revision>
  <cp:lastPrinted>2009-03-21T08:55:00Z</cp:lastPrinted>
  <dcterms:created xsi:type="dcterms:W3CDTF">2021-10-22T06:07:00Z</dcterms:created>
  <dcterms:modified xsi:type="dcterms:W3CDTF">2021-10-22T06:07:00Z</dcterms:modified>
</cp:coreProperties>
</file>