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D3" w:rsidRPr="000146D3" w:rsidRDefault="000146D3">
      <w:pPr>
        <w:rPr>
          <w:rFonts w:ascii="Times New Roman" w:eastAsia="標楷體" w:hAnsi="Times New Roman" w:cs="Times New Roman"/>
          <w:b/>
          <w:color w:val="0D0D0D" w:themeColor="text1" w:themeTint="F2"/>
        </w:rPr>
      </w:pPr>
      <w:r w:rsidRPr="000146D3">
        <w:rPr>
          <w:rFonts w:ascii="Times New Roman" w:eastAsia="標楷體" w:hAnsi="Times New Roman" w:cs="Times New Roman" w:hint="eastAsia"/>
          <w:b/>
          <w:color w:val="0D0D0D" w:themeColor="text1" w:themeTint="F2"/>
        </w:rPr>
        <w:t>附件一、交通安全教育推動組織及會議紀錄</w:t>
      </w:r>
      <w:bookmarkStart w:id="0" w:name="_GoBack"/>
      <w:bookmarkEnd w:id="0"/>
    </w:p>
    <w:p w:rsidR="000146D3" w:rsidRDefault="000146D3">
      <w:pPr>
        <w:rPr>
          <w:rFonts w:hint="eastAsia"/>
        </w:rPr>
      </w:pPr>
      <w:r w:rsidRPr="00B279D9">
        <w:rPr>
          <w:rFonts w:ascii="Times New Roman" w:eastAsia="標楷體" w:hAnsi="Times New Roman" w:cs="Times New Roman" w:hint="eastAsia"/>
          <w:color w:val="0D0D0D" w:themeColor="text1" w:themeTint="F2"/>
        </w:rPr>
        <w:t>交通安全教育推動組織</w:t>
      </w:r>
      <w:r>
        <w:rPr>
          <w:rFonts w:ascii="Times New Roman" w:eastAsia="標楷體" w:hAnsi="Times New Roman" w:cs="Times New Roman" w:hint="eastAsia"/>
          <w:color w:val="0D0D0D" w:themeColor="text1" w:themeTint="F2"/>
        </w:rPr>
        <w:t>委員為校長及各處室主任。</w:t>
      </w:r>
    </w:p>
    <w:p w:rsidR="00210ED3" w:rsidRDefault="00F80853">
      <w:r w:rsidRPr="00F80853">
        <w:rPr>
          <w:noProof/>
        </w:rPr>
        <w:drawing>
          <wp:inline distT="0" distB="0" distL="0" distR="0">
            <wp:extent cx="6840000" cy="9117943"/>
            <wp:effectExtent l="0" t="0" r="0" b="7620"/>
            <wp:docPr id="4" name="圖片 4" descr="G:\112交安評選\附件一-交通安全教育推動組織及會議紀錄\交安推動組織會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12交安評選\附件一-交通安全教育推動組織及會議紀錄\交安推動組織會議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11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853">
        <w:rPr>
          <w:noProof/>
        </w:rPr>
        <w:lastRenderedPageBreak/>
        <w:drawing>
          <wp:inline distT="0" distB="0" distL="0" distR="0">
            <wp:extent cx="6840000" cy="9118800"/>
            <wp:effectExtent l="0" t="0" r="0" b="6350"/>
            <wp:docPr id="2" name="圖片 2" descr="G:\112交安評選\附件一-交通安全教育推動組織及會議紀錄\交安推動組織會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12交安評選\附件一-交通安全教育推動組織及會議紀錄\交安推動組織會議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1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D3" w:rsidRDefault="000146D3"/>
    <w:p w:rsidR="000146D3" w:rsidRDefault="000146D3"/>
    <w:p w:rsidR="000146D3" w:rsidRDefault="000146D3"/>
    <w:p w:rsidR="000146D3" w:rsidRDefault="000146D3"/>
    <w:p w:rsidR="000146D3" w:rsidRDefault="000146D3">
      <w:pPr>
        <w:rPr>
          <w:rFonts w:hint="eastAsia"/>
        </w:rPr>
      </w:pPr>
      <w:r w:rsidRPr="00F80853">
        <w:rPr>
          <w:noProof/>
        </w:rPr>
        <w:lastRenderedPageBreak/>
        <w:drawing>
          <wp:inline distT="0" distB="0" distL="0" distR="0" wp14:anchorId="46B187BE" wp14:editId="23B15CD1">
            <wp:extent cx="6840000" cy="9118800"/>
            <wp:effectExtent l="0" t="0" r="0" b="6350"/>
            <wp:docPr id="3" name="圖片 3" descr="G:\112交安評選\附件一-交通安全教育推動組織及會議紀錄\交安推動組織會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12交安評選\附件一-交通安全教育推動組織及會議紀錄\交安推動組織會議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1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6D3" w:rsidSect="00F80853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53"/>
    <w:rsid w:val="000146D3"/>
    <w:rsid w:val="00210ED3"/>
    <w:rsid w:val="00F8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7B71"/>
  <w15:chartTrackingRefBased/>
  <w15:docId w15:val="{6A3B31D4-06E9-4CAC-961D-787DAAA8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2024-08-26T00:19:00Z</dcterms:created>
  <dcterms:modified xsi:type="dcterms:W3CDTF">2024-08-26T00:57:00Z</dcterms:modified>
</cp:coreProperties>
</file>