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4906" w:rsidRPr="00EA545D" w:rsidRDefault="00C14906" w:rsidP="00C14906">
      <w:pPr>
        <w:jc w:val="center"/>
        <w:rPr>
          <w:rFonts w:ascii="標楷體" w:eastAsia="標楷體" w:hAnsi="標楷體"/>
          <w:sz w:val="36"/>
          <w:szCs w:val="36"/>
        </w:rPr>
      </w:pPr>
      <w:r w:rsidRPr="00EA545D">
        <w:rPr>
          <w:rFonts w:ascii="標楷體" w:eastAsia="標楷體" w:hAnsi="標楷體" w:hint="eastAsia"/>
          <w:b/>
          <w:sz w:val="36"/>
          <w:szCs w:val="36"/>
        </w:rPr>
        <w:t>基隆市西定國小</w:t>
      </w:r>
      <w:r>
        <w:rPr>
          <w:rFonts w:ascii="標楷體" w:eastAsia="標楷體" w:hAnsi="標楷體" w:hint="eastAsia"/>
          <w:b/>
          <w:sz w:val="36"/>
          <w:szCs w:val="36"/>
        </w:rPr>
        <w:t>112</w:t>
      </w:r>
      <w:r w:rsidRPr="00EA545D">
        <w:rPr>
          <w:rFonts w:ascii="標楷體" w:eastAsia="標楷體" w:hAnsi="標楷體" w:hint="eastAsia"/>
          <w:b/>
          <w:sz w:val="36"/>
          <w:szCs w:val="36"/>
        </w:rPr>
        <w:t>學年度</w:t>
      </w:r>
      <w:r>
        <w:rPr>
          <w:rFonts w:ascii="標楷體" w:eastAsia="標楷體" w:hAnsi="標楷體" w:hint="eastAsia"/>
          <w:b/>
          <w:sz w:val="36"/>
          <w:szCs w:val="36"/>
        </w:rPr>
        <w:t>交通安全活動</w:t>
      </w:r>
      <w:r w:rsidRPr="00EA545D">
        <w:rPr>
          <w:rFonts w:ascii="標楷體" w:eastAsia="標楷體" w:hAnsi="標楷體" w:hint="eastAsia"/>
          <w:b/>
          <w:sz w:val="36"/>
          <w:szCs w:val="36"/>
        </w:rPr>
        <w:t>實施計劃</w:t>
      </w:r>
    </w:p>
    <w:p w:rsidR="00C14906" w:rsidRDefault="00C14906" w:rsidP="00C14906">
      <w:pPr>
        <w:numPr>
          <w:ilvl w:val="0"/>
          <w:numId w:val="1"/>
        </w:numPr>
        <w:spacing w:line="680" w:lineRule="exact"/>
        <w:rPr>
          <w:rFonts w:ascii="標楷體" w:eastAsia="標楷體" w:hAnsi="標楷體"/>
          <w:sz w:val="28"/>
          <w:szCs w:val="28"/>
        </w:rPr>
      </w:pPr>
      <w:r w:rsidRPr="006B67C6">
        <w:rPr>
          <w:rFonts w:ascii="標楷體" w:eastAsia="標楷體" w:hAnsi="標楷體" w:hint="eastAsia"/>
          <w:sz w:val="28"/>
          <w:szCs w:val="28"/>
        </w:rPr>
        <w:t>目的：</w:t>
      </w:r>
    </w:p>
    <w:p w:rsidR="00C14906" w:rsidRDefault="00C14906" w:rsidP="00C14906">
      <w:pPr>
        <w:numPr>
          <w:ilvl w:val="1"/>
          <w:numId w:val="1"/>
        </w:numPr>
        <w:spacing w:line="680" w:lineRule="exact"/>
        <w:rPr>
          <w:rFonts w:ascii="標楷體" w:eastAsia="標楷體" w:hAnsi="標楷體"/>
          <w:sz w:val="28"/>
          <w:szCs w:val="28"/>
        </w:rPr>
      </w:pPr>
      <w:r w:rsidRPr="006B67C6">
        <w:rPr>
          <w:rFonts w:ascii="標楷體" w:eastAsia="標楷體" w:hAnsi="標楷體" w:hint="eastAsia"/>
          <w:sz w:val="28"/>
          <w:szCs w:val="28"/>
        </w:rPr>
        <w:t>推動校園</w:t>
      </w:r>
      <w:r>
        <w:rPr>
          <w:rFonts w:ascii="標楷體" w:eastAsia="標楷體" w:hAnsi="標楷體" w:hint="eastAsia"/>
          <w:sz w:val="28"/>
          <w:szCs w:val="28"/>
        </w:rPr>
        <w:t>交通安全意識</w:t>
      </w:r>
      <w:r w:rsidRPr="006B67C6">
        <w:rPr>
          <w:rFonts w:ascii="標楷體" w:eastAsia="標楷體" w:hAnsi="標楷體" w:hint="eastAsia"/>
          <w:sz w:val="28"/>
          <w:szCs w:val="28"/>
        </w:rPr>
        <w:t>。</w:t>
      </w:r>
    </w:p>
    <w:p w:rsidR="00C14906" w:rsidRPr="006B67C6" w:rsidRDefault="00C14906" w:rsidP="00C14906">
      <w:pPr>
        <w:numPr>
          <w:ilvl w:val="1"/>
          <w:numId w:val="1"/>
        </w:numPr>
        <w:spacing w:line="6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融入議題宣導之內容，提升學生相關知能。</w:t>
      </w:r>
    </w:p>
    <w:p w:rsidR="00C14906" w:rsidRDefault="00C14906" w:rsidP="00C14906">
      <w:pPr>
        <w:spacing w:line="680" w:lineRule="exact"/>
        <w:rPr>
          <w:rFonts w:ascii="標楷體" w:eastAsia="標楷體" w:hAnsi="標楷體"/>
          <w:sz w:val="28"/>
          <w:szCs w:val="28"/>
        </w:rPr>
      </w:pPr>
      <w:r w:rsidRPr="006B67C6">
        <w:rPr>
          <w:rFonts w:ascii="標楷體" w:eastAsia="標楷體" w:hAnsi="標楷體" w:hint="eastAsia"/>
          <w:sz w:val="28"/>
          <w:szCs w:val="28"/>
        </w:rPr>
        <w:t>貳、主辦單位：</w:t>
      </w:r>
      <w:r>
        <w:rPr>
          <w:rFonts w:ascii="標楷體" w:eastAsia="標楷體" w:hAnsi="標楷體" w:hint="eastAsia"/>
          <w:sz w:val="28"/>
          <w:szCs w:val="28"/>
        </w:rPr>
        <w:t>教導處</w:t>
      </w:r>
    </w:p>
    <w:p w:rsidR="00C14906" w:rsidRPr="006B67C6" w:rsidRDefault="00C14906" w:rsidP="00C14906">
      <w:pPr>
        <w:spacing w:line="680" w:lineRule="exact"/>
        <w:rPr>
          <w:rFonts w:ascii="標楷體" w:eastAsia="標楷體" w:hAnsi="標楷體"/>
          <w:sz w:val="28"/>
          <w:szCs w:val="28"/>
        </w:rPr>
      </w:pPr>
      <w:r w:rsidRPr="006B67C6">
        <w:rPr>
          <w:rFonts w:ascii="標楷體" w:eastAsia="標楷體" w:hAnsi="標楷體" w:hint="eastAsia"/>
          <w:sz w:val="28"/>
          <w:szCs w:val="28"/>
        </w:rPr>
        <w:t>參、</w:t>
      </w:r>
      <w:r>
        <w:rPr>
          <w:rFonts w:ascii="標楷體" w:eastAsia="標楷體" w:hAnsi="標楷體" w:hint="eastAsia"/>
          <w:sz w:val="28"/>
          <w:szCs w:val="28"/>
        </w:rPr>
        <w:t>活動</w:t>
      </w:r>
      <w:r w:rsidRPr="006B67C6">
        <w:rPr>
          <w:rFonts w:ascii="標楷體" w:eastAsia="標楷體" w:hAnsi="標楷體" w:hint="eastAsia"/>
          <w:sz w:val="28"/>
          <w:szCs w:val="28"/>
        </w:rPr>
        <w:t>日期：</w:t>
      </w:r>
      <w:r>
        <w:rPr>
          <w:rFonts w:ascii="標楷體" w:eastAsia="標楷體" w:hAnsi="標楷體" w:hint="eastAsia"/>
          <w:sz w:val="28"/>
          <w:szCs w:val="28"/>
        </w:rPr>
        <w:t>112</w:t>
      </w:r>
      <w:r w:rsidRPr="006B67C6">
        <w:rPr>
          <w:rFonts w:ascii="標楷體" w:eastAsia="標楷體" w:hAnsi="標楷體" w:hint="eastAsia"/>
          <w:sz w:val="28"/>
          <w:szCs w:val="28"/>
        </w:rPr>
        <w:t>年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6B67C6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3日10:15~12:00</w:t>
      </w:r>
    </w:p>
    <w:p w:rsidR="00C14906" w:rsidRPr="006B67C6" w:rsidRDefault="00C14906" w:rsidP="00C14906">
      <w:pPr>
        <w:spacing w:line="6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肆</w:t>
      </w:r>
      <w:r w:rsidRPr="006B67C6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活動</w:t>
      </w:r>
      <w:r w:rsidRPr="006B67C6">
        <w:rPr>
          <w:rFonts w:ascii="標楷體" w:eastAsia="標楷體" w:hAnsi="標楷體" w:hint="eastAsia"/>
          <w:sz w:val="28"/>
          <w:szCs w:val="28"/>
        </w:rPr>
        <w:t>地點：</w:t>
      </w:r>
      <w:r>
        <w:rPr>
          <w:rFonts w:ascii="標楷體" w:eastAsia="標楷體" w:hAnsi="標楷體" w:hint="eastAsia"/>
          <w:sz w:val="28"/>
          <w:szCs w:val="28"/>
        </w:rPr>
        <w:t>圖書館與學生活動中心</w:t>
      </w:r>
    </w:p>
    <w:p w:rsidR="00C14906" w:rsidRPr="00FF221C" w:rsidRDefault="00C14906" w:rsidP="00C14906">
      <w:pPr>
        <w:spacing w:line="6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伍</w:t>
      </w:r>
      <w:r w:rsidRPr="006B67C6">
        <w:rPr>
          <w:rFonts w:ascii="標楷體" w:eastAsia="標楷體" w:hAnsi="標楷體" w:hint="eastAsia"/>
          <w:sz w:val="28"/>
          <w:szCs w:val="28"/>
        </w:rPr>
        <w:t>、比賽方式及注</w:t>
      </w:r>
      <w:r>
        <w:rPr>
          <w:rFonts w:ascii="標楷體" w:eastAsia="標楷體" w:hAnsi="標楷體" w:hint="eastAsia"/>
          <w:sz w:val="28"/>
          <w:szCs w:val="28"/>
        </w:rPr>
        <w:t>意事項：</w:t>
      </w:r>
    </w:p>
    <w:p w:rsidR="00C14906" w:rsidRPr="00686CF3" w:rsidRDefault="00C14906" w:rsidP="00C14906">
      <w:pPr>
        <w:numPr>
          <w:ilvl w:val="0"/>
          <w:numId w:val="2"/>
        </w:numPr>
        <w:spacing w:line="600" w:lineRule="exact"/>
        <w:ind w:left="850" w:hanging="289"/>
        <w:rPr>
          <w:rFonts w:ascii="標楷體" w:eastAsia="標楷體" w:hAnsi="標楷體"/>
          <w:sz w:val="28"/>
          <w:szCs w:val="28"/>
        </w:rPr>
      </w:pPr>
      <w:r w:rsidRPr="00686CF3">
        <w:rPr>
          <w:rFonts w:ascii="標楷體" w:eastAsia="標楷體" w:hAnsi="標楷體" w:hint="eastAsia"/>
          <w:sz w:val="28"/>
          <w:szCs w:val="28"/>
        </w:rPr>
        <w:t>一～六年級可闖關○</w:t>
      </w:r>
      <w:proofErr w:type="gramStart"/>
      <w:r w:rsidRPr="00686CF3">
        <w:rPr>
          <w:rFonts w:ascii="標楷體" w:eastAsia="標楷體" w:hAnsi="標楷體" w:hint="eastAsia"/>
          <w:sz w:val="28"/>
          <w:szCs w:val="28"/>
        </w:rPr>
        <w:t>Ｘ</w:t>
      </w:r>
      <w:proofErr w:type="gramEnd"/>
      <w:r w:rsidRPr="00686CF3">
        <w:rPr>
          <w:rFonts w:ascii="標楷體" w:eastAsia="標楷體" w:hAnsi="標楷體" w:hint="eastAsia"/>
          <w:sz w:val="28"/>
          <w:szCs w:val="28"/>
        </w:rPr>
        <w:t>選邊站關卡，以答對5</w:t>
      </w:r>
      <w:proofErr w:type="gramStart"/>
      <w:r w:rsidRPr="00686CF3">
        <w:rPr>
          <w:rFonts w:ascii="標楷體" w:eastAsia="標楷體" w:hAnsi="標楷體" w:hint="eastAsia"/>
          <w:sz w:val="28"/>
          <w:szCs w:val="28"/>
        </w:rPr>
        <w:t>題者</w:t>
      </w:r>
      <w:proofErr w:type="gramEnd"/>
      <w:r w:rsidRPr="00686CF3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即</w:t>
      </w:r>
      <w:r w:rsidRPr="00686CF3">
        <w:rPr>
          <w:rFonts w:ascii="標楷體" w:eastAsia="標楷體" w:hAnsi="標楷體" w:hint="eastAsia"/>
          <w:sz w:val="28"/>
          <w:szCs w:val="28"/>
        </w:rPr>
        <w:t>可</w:t>
      </w:r>
      <w:r>
        <w:rPr>
          <w:rFonts w:ascii="標楷體" w:eastAsia="標楷體" w:hAnsi="標楷體" w:hint="eastAsia"/>
          <w:sz w:val="28"/>
          <w:szCs w:val="28"/>
        </w:rPr>
        <w:t>完</w:t>
      </w:r>
      <w:r w:rsidRPr="00686CF3">
        <w:rPr>
          <w:rFonts w:ascii="標楷體" w:eastAsia="標楷體" w:hAnsi="標楷體" w:hint="eastAsia"/>
          <w:sz w:val="28"/>
          <w:szCs w:val="28"/>
        </w:rPr>
        <w:t>成此關</w:t>
      </w:r>
      <w:r>
        <w:rPr>
          <w:rFonts w:ascii="標楷體" w:eastAsia="標楷體" w:hAnsi="標楷體" w:hint="eastAsia"/>
          <w:sz w:val="28"/>
          <w:szCs w:val="28"/>
        </w:rPr>
        <w:t>卡</w:t>
      </w:r>
      <w:r w:rsidRPr="00686CF3">
        <w:rPr>
          <w:rFonts w:ascii="標楷體" w:eastAsia="標楷體" w:hAnsi="標楷體" w:hint="eastAsia"/>
          <w:sz w:val="28"/>
          <w:szCs w:val="28"/>
        </w:rPr>
        <w:t>任務。</w:t>
      </w:r>
      <w:r w:rsidRPr="00686CF3">
        <w:rPr>
          <w:rFonts w:ascii="標楷體" w:eastAsia="標楷體" w:hAnsi="標楷體" w:hint="eastAsia"/>
          <w:sz w:val="28"/>
          <w:szCs w:val="28"/>
          <w:u w:val="single"/>
        </w:rPr>
        <w:t>每次10位-15位內同時進行比賽</w:t>
      </w:r>
      <w:r w:rsidRPr="00686CF3">
        <w:rPr>
          <w:rFonts w:ascii="標楷體" w:eastAsia="標楷體" w:hAnsi="標楷體" w:hint="eastAsia"/>
          <w:sz w:val="28"/>
          <w:szCs w:val="28"/>
        </w:rPr>
        <w:t>，其他要參與</w:t>
      </w:r>
      <w:r>
        <w:rPr>
          <w:rFonts w:ascii="標楷體" w:eastAsia="標楷體" w:hAnsi="標楷體" w:hint="eastAsia"/>
          <w:sz w:val="28"/>
          <w:szCs w:val="28"/>
        </w:rPr>
        <w:t>此關卡</w:t>
      </w:r>
      <w:r w:rsidRPr="00686CF3">
        <w:rPr>
          <w:rFonts w:ascii="標楷體" w:eastAsia="標楷體" w:hAnsi="標楷體" w:hint="eastAsia"/>
          <w:sz w:val="28"/>
          <w:szCs w:val="28"/>
        </w:rPr>
        <w:t>的同學，請在活動中心後方等待，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聽從關主指示</w:t>
      </w:r>
      <w:proofErr w:type="gramEnd"/>
      <w:r w:rsidRPr="00686CF3">
        <w:rPr>
          <w:rFonts w:ascii="標楷體" w:eastAsia="標楷體" w:hAnsi="標楷體" w:hint="eastAsia"/>
          <w:sz w:val="28"/>
          <w:szCs w:val="28"/>
        </w:rPr>
        <w:t>請勿吵鬧影響比賽進行。</w:t>
      </w:r>
    </w:p>
    <w:p w:rsidR="00C14906" w:rsidRPr="00E84870" w:rsidRDefault="00C14906" w:rsidP="00C14906">
      <w:pPr>
        <w:numPr>
          <w:ilvl w:val="0"/>
          <w:numId w:val="2"/>
        </w:numPr>
        <w:spacing w:line="600" w:lineRule="exact"/>
        <w:ind w:left="850" w:hanging="28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一～二年級跳舞機關卡，請按照順序由1號開始進行活動，請勿於活動中途調整順序，並請遵守</w:t>
      </w:r>
      <w:r w:rsidRPr="00E84870">
        <w:rPr>
          <w:rFonts w:ascii="標楷體" w:eastAsia="標楷體" w:hAnsi="標楷體" w:hint="eastAsia"/>
          <w:sz w:val="28"/>
          <w:szCs w:val="28"/>
        </w:rPr>
        <w:t>上一</w:t>
      </w:r>
      <w:r>
        <w:rPr>
          <w:rFonts w:ascii="標楷體" w:eastAsia="標楷體" w:hAnsi="標楷體" w:hint="eastAsia"/>
          <w:sz w:val="28"/>
          <w:szCs w:val="28"/>
        </w:rPr>
        <w:t>個</w:t>
      </w:r>
      <w:r w:rsidRPr="00E84870">
        <w:rPr>
          <w:rFonts w:ascii="標楷體" w:eastAsia="標楷體" w:hAnsi="標楷體" w:hint="eastAsia"/>
          <w:sz w:val="28"/>
          <w:szCs w:val="28"/>
        </w:rPr>
        <w:t>參賽者</w:t>
      </w:r>
      <w:r>
        <w:rPr>
          <w:rFonts w:ascii="標楷體" w:eastAsia="標楷體" w:hAnsi="標楷體" w:hint="eastAsia"/>
          <w:sz w:val="28"/>
          <w:szCs w:val="28"/>
        </w:rPr>
        <w:t>完成</w:t>
      </w:r>
      <w:r w:rsidRPr="00E84870">
        <w:rPr>
          <w:rFonts w:ascii="標楷體" w:eastAsia="標楷體" w:hAnsi="標楷體" w:hint="eastAsia"/>
          <w:sz w:val="28"/>
          <w:szCs w:val="28"/>
        </w:rPr>
        <w:t>關</w:t>
      </w:r>
      <w:r>
        <w:rPr>
          <w:rFonts w:ascii="標楷體" w:eastAsia="標楷體" w:hAnsi="標楷體" w:hint="eastAsia"/>
          <w:sz w:val="28"/>
          <w:szCs w:val="28"/>
        </w:rPr>
        <w:t>卡任務後</w:t>
      </w:r>
      <w:r w:rsidRPr="00E84870">
        <w:rPr>
          <w:rFonts w:ascii="標楷體" w:eastAsia="標楷體" w:hAnsi="標楷體" w:hint="eastAsia"/>
          <w:sz w:val="28"/>
          <w:szCs w:val="28"/>
        </w:rPr>
        <w:t>，下一位參賽者才能出發</w:t>
      </w:r>
      <w:r>
        <w:rPr>
          <w:rFonts w:ascii="標楷體" w:eastAsia="標楷體" w:hAnsi="標楷體" w:hint="eastAsia"/>
          <w:sz w:val="28"/>
          <w:szCs w:val="28"/>
        </w:rPr>
        <w:t>的規定</w:t>
      </w:r>
      <w:r w:rsidRPr="00E84870">
        <w:rPr>
          <w:rFonts w:ascii="標楷體" w:eastAsia="標楷體" w:hAnsi="標楷體" w:hint="eastAsia"/>
          <w:sz w:val="28"/>
          <w:szCs w:val="28"/>
        </w:rPr>
        <w:t>。</w:t>
      </w:r>
    </w:p>
    <w:p w:rsidR="00C14906" w:rsidRDefault="00C14906" w:rsidP="00C14906">
      <w:pPr>
        <w:numPr>
          <w:ilvl w:val="0"/>
          <w:numId w:val="2"/>
        </w:numPr>
        <w:spacing w:line="600" w:lineRule="exact"/>
        <w:ind w:left="850" w:hanging="28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圖書館任務關卡，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閱推老師</w:t>
      </w:r>
      <w:proofErr w:type="gramEnd"/>
      <w:r>
        <w:rPr>
          <w:rFonts w:ascii="標楷體" w:eastAsia="標楷體" w:hAnsi="標楷體" w:hint="eastAsia"/>
          <w:sz w:val="28"/>
          <w:szCs w:val="28"/>
        </w:rPr>
        <w:t>在閱讀課時已事先和每位孩子講解活動規則，並在圖書館內設有活動規則須知。</w:t>
      </w:r>
    </w:p>
    <w:p w:rsidR="00C14906" w:rsidRDefault="00C14906" w:rsidP="00C14906">
      <w:pPr>
        <w:numPr>
          <w:ilvl w:val="0"/>
          <w:numId w:val="2"/>
        </w:numPr>
        <w:spacing w:line="600" w:lineRule="exact"/>
        <w:ind w:left="850" w:hanging="289"/>
        <w:rPr>
          <w:rFonts w:ascii="標楷體" w:eastAsia="標楷體" w:hAnsi="標楷體"/>
          <w:sz w:val="28"/>
          <w:szCs w:val="28"/>
        </w:rPr>
      </w:pPr>
      <w:r w:rsidRPr="00FF221C">
        <w:rPr>
          <w:rFonts w:ascii="標楷體" w:eastAsia="標楷體" w:hAnsi="標楷體" w:hint="eastAsia"/>
          <w:sz w:val="28"/>
          <w:szCs w:val="28"/>
        </w:rPr>
        <w:t>每一關卡皆有</w:t>
      </w:r>
      <w:r>
        <w:rPr>
          <w:rFonts w:ascii="標楷體" w:eastAsia="標楷體" w:hAnsi="標楷體" w:hint="eastAsia"/>
          <w:sz w:val="28"/>
          <w:szCs w:val="28"/>
        </w:rPr>
        <w:t>本校教師一位與自治市服務團隊協助</w:t>
      </w:r>
      <w:r w:rsidRPr="00FF221C">
        <w:rPr>
          <w:rFonts w:ascii="標楷體" w:eastAsia="標楷體" w:hAnsi="標楷體" w:hint="eastAsia"/>
          <w:sz w:val="28"/>
          <w:szCs w:val="28"/>
        </w:rPr>
        <w:t>，</w:t>
      </w:r>
      <w:r w:rsidRPr="00686CF3">
        <w:rPr>
          <w:rFonts w:ascii="標楷體" w:eastAsia="標楷體" w:hAnsi="標楷體" w:hint="eastAsia"/>
          <w:sz w:val="28"/>
          <w:szCs w:val="28"/>
        </w:rPr>
        <w:t>請勿吵鬧影響</w:t>
      </w:r>
      <w:r>
        <w:rPr>
          <w:rFonts w:ascii="標楷體" w:eastAsia="標楷體" w:hAnsi="標楷體" w:hint="eastAsia"/>
          <w:sz w:val="28"/>
          <w:szCs w:val="28"/>
        </w:rPr>
        <w:t>活動</w:t>
      </w:r>
      <w:r w:rsidRPr="00686CF3">
        <w:rPr>
          <w:rFonts w:ascii="標楷體" w:eastAsia="標楷體" w:hAnsi="標楷體" w:hint="eastAsia"/>
          <w:sz w:val="28"/>
          <w:szCs w:val="28"/>
        </w:rPr>
        <w:t>進行</w:t>
      </w:r>
      <w:r w:rsidRPr="00FF221C">
        <w:rPr>
          <w:rFonts w:ascii="標楷體" w:eastAsia="標楷體" w:hAnsi="標楷體" w:hint="eastAsia"/>
          <w:sz w:val="28"/>
          <w:szCs w:val="28"/>
        </w:rPr>
        <w:t>，以免在該關卡浪費時間</w:t>
      </w:r>
      <w:r>
        <w:rPr>
          <w:rFonts w:ascii="標楷體" w:eastAsia="標楷體" w:hAnsi="標楷體" w:hint="eastAsia"/>
          <w:sz w:val="28"/>
          <w:szCs w:val="28"/>
        </w:rPr>
        <w:t>及造成</w:t>
      </w:r>
      <w:r w:rsidRPr="00FF221C">
        <w:rPr>
          <w:rFonts w:ascii="標楷體" w:eastAsia="標楷體" w:hAnsi="標楷體" w:hint="eastAsia"/>
          <w:sz w:val="28"/>
          <w:szCs w:val="28"/>
        </w:rPr>
        <w:t>糾紛。</w:t>
      </w:r>
    </w:p>
    <w:p w:rsidR="00C14906" w:rsidRDefault="00C14906" w:rsidP="00C14906">
      <w:pPr>
        <w:numPr>
          <w:ilvl w:val="0"/>
          <w:numId w:val="2"/>
        </w:numPr>
        <w:spacing w:line="600" w:lineRule="exact"/>
        <w:ind w:left="850" w:hanging="289"/>
        <w:rPr>
          <w:rFonts w:ascii="標楷體" w:eastAsia="標楷體" w:hAnsi="標楷體"/>
          <w:sz w:val="28"/>
          <w:szCs w:val="28"/>
        </w:rPr>
      </w:pPr>
      <w:r w:rsidRPr="00FF221C">
        <w:rPr>
          <w:rFonts w:ascii="標楷體" w:eastAsia="標楷體" w:hAnsi="標楷體" w:hint="eastAsia"/>
          <w:sz w:val="28"/>
          <w:szCs w:val="28"/>
        </w:rPr>
        <w:t>班級導師</w:t>
      </w:r>
      <w:r>
        <w:rPr>
          <w:rFonts w:ascii="標楷體" w:eastAsia="標楷體" w:hAnsi="標楷體" w:hint="eastAsia"/>
          <w:sz w:val="28"/>
          <w:szCs w:val="28"/>
        </w:rPr>
        <w:t>在活動過程</w:t>
      </w:r>
      <w:r w:rsidRPr="00FF221C">
        <w:rPr>
          <w:rFonts w:ascii="標楷體" w:eastAsia="標楷體" w:hAnsi="標楷體" w:hint="eastAsia"/>
          <w:sz w:val="28"/>
          <w:szCs w:val="28"/>
        </w:rPr>
        <w:t>需事先說明</w:t>
      </w:r>
      <w:r>
        <w:rPr>
          <w:rFonts w:ascii="標楷體" w:eastAsia="標楷體" w:hAnsi="標楷體" w:hint="eastAsia"/>
          <w:sz w:val="28"/>
          <w:szCs w:val="28"/>
        </w:rPr>
        <w:t>活動</w:t>
      </w:r>
      <w:r w:rsidRPr="00FF221C">
        <w:rPr>
          <w:rFonts w:ascii="標楷體" w:eastAsia="標楷體" w:hAnsi="標楷體" w:hint="eastAsia"/>
          <w:sz w:val="28"/>
          <w:szCs w:val="28"/>
        </w:rPr>
        <w:t>注意事項及規則，</w:t>
      </w:r>
      <w:r>
        <w:rPr>
          <w:rFonts w:ascii="標楷體" w:eastAsia="標楷體" w:hAnsi="標楷體" w:hint="eastAsia"/>
          <w:sz w:val="28"/>
          <w:szCs w:val="28"/>
        </w:rPr>
        <w:t>指</w:t>
      </w:r>
      <w:r w:rsidRPr="00FF221C">
        <w:rPr>
          <w:rFonts w:ascii="標楷體" w:eastAsia="標楷體" w:hAnsi="標楷體" w:hint="eastAsia"/>
          <w:sz w:val="28"/>
          <w:szCs w:val="28"/>
        </w:rPr>
        <w:t>導</w:t>
      </w:r>
      <w:r>
        <w:rPr>
          <w:rFonts w:ascii="標楷體" w:eastAsia="標楷體" w:hAnsi="標楷體" w:hint="eastAsia"/>
          <w:sz w:val="28"/>
          <w:szCs w:val="28"/>
        </w:rPr>
        <w:t>學生遵守活動規範，並協助發下闖關卡給每位學生以利活動順利進行</w:t>
      </w:r>
      <w:r w:rsidRPr="00FF221C">
        <w:rPr>
          <w:rFonts w:ascii="標楷體" w:eastAsia="標楷體" w:hAnsi="標楷體" w:hint="eastAsia"/>
          <w:sz w:val="28"/>
          <w:szCs w:val="28"/>
        </w:rPr>
        <w:t>。</w:t>
      </w:r>
    </w:p>
    <w:p w:rsidR="00C14906" w:rsidRPr="00BE2652" w:rsidRDefault="00C14906" w:rsidP="00C14906">
      <w:pPr>
        <w:rPr>
          <w:rFonts w:ascii="標楷體" w:eastAsia="標楷體" w:hAnsi="標楷體"/>
          <w:sz w:val="28"/>
          <w:szCs w:val="28"/>
        </w:rPr>
      </w:pPr>
      <w:r w:rsidRPr="00BE2652">
        <w:rPr>
          <w:rFonts w:ascii="標楷體" w:eastAsia="標楷體" w:hAnsi="標楷體" w:hint="eastAsia"/>
          <w:sz w:val="28"/>
          <w:szCs w:val="28"/>
        </w:rPr>
        <w:t xml:space="preserve">承辦人：       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BE2652">
        <w:rPr>
          <w:rFonts w:ascii="標楷體" w:eastAsia="標楷體" w:hAnsi="標楷體" w:hint="eastAsia"/>
          <w:sz w:val="28"/>
          <w:szCs w:val="28"/>
        </w:rPr>
        <w:t>單位主管：            校長：</w:t>
      </w:r>
    </w:p>
    <w:p w:rsidR="00BF3CA9" w:rsidRDefault="00BF21B7" w:rsidP="00C14906">
      <w:pPr>
        <w:jc w:val="center"/>
        <w:rPr>
          <w:rFonts w:ascii="標楷體" w:eastAsia="標楷體" w:hAnsi="標楷體"/>
          <w:sz w:val="28"/>
          <w:szCs w:val="28"/>
        </w:rPr>
      </w:pPr>
      <w:r w:rsidRPr="00BF21B7">
        <w:rPr>
          <w:rFonts w:ascii="標楷體" w:eastAsia="標楷體" w:hAnsi="標楷體"/>
          <w:sz w:val="28"/>
          <w:szCs w:val="28"/>
        </w:rPr>
        <w:lastRenderedPageBreak/>
        <w:t>基隆市</w:t>
      </w:r>
      <w:r w:rsidRPr="00BF21B7">
        <w:rPr>
          <w:rFonts w:ascii="標楷體" w:eastAsia="標楷體" w:hAnsi="標楷體" w:hint="eastAsia"/>
          <w:sz w:val="28"/>
          <w:szCs w:val="28"/>
        </w:rPr>
        <w:t>安樂</w:t>
      </w:r>
      <w:r w:rsidRPr="00BF21B7">
        <w:rPr>
          <w:rFonts w:ascii="標楷體" w:eastAsia="標楷體" w:hAnsi="標楷體"/>
          <w:sz w:val="28"/>
          <w:szCs w:val="28"/>
        </w:rPr>
        <w:t>區</w:t>
      </w:r>
      <w:r w:rsidRPr="00BF21B7">
        <w:rPr>
          <w:rFonts w:ascii="標楷體" w:eastAsia="標楷體" w:hAnsi="標楷體" w:hint="eastAsia"/>
          <w:sz w:val="28"/>
          <w:szCs w:val="28"/>
        </w:rPr>
        <w:t>西定</w:t>
      </w:r>
      <w:r w:rsidRPr="00BF21B7">
        <w:rPr>
          <w:rFonts w:ascii="標楷體" w:eastAsia="標楷體" w:hAnsi="標楷體"/>
          <w:sz w:val="28"/>
          <w:szCs w:val="28"/>
        </w:rPr>
        <w:t>國民小學</w:t>
      </w:r>
      <w:r w:rsidRPr="00BF21B7">
        <w:rPr>
          <w:rFonts w:ascii="標楷體" w:eastAsia="標楷體" w:hAnsi="標楷體" w:hint="eastAsia"/>
          <w:sz w:val="28"/>
          <w:szCs w:val="28"/>
        </w:rPr>
        <w:t>112</w:t>
      </w:r>
      <w:r w:rsidRPr="00BF21B7">
        <w:rPr>
          <w:rFonts w:ascii="標楷體" w:eastAsia="標楷體" w:hAnsi="標楷體"/>
          <w:sz w:val="28"/>
          <w:szCs w:val="28"/>
        </w:rPr>
        <w:t>學年度交通安全創新活動及成</w:t>
      </w:r>
      <w:r w:rsidRPr="00BF21B7">
        <w:rPr>
          <w:rFonts w:ascii="標楷體" w:eastAsia="標楷體" w:hAnsi="標楷體" w:cs="新細明體" w:hint="eastAsia"/>
          <w:sz w:val="28"/>
          <w:szCs w:val="28"/>
        </w:rPr>
        <w:t>效</w:t>
      </w:r>
    </w:p>
    <w:tbl>
      <w:tblPr>
        <w:tblStyle w:val="a3"/>
        <w:tblW w:w="8789" w:type="dxa"/>
        <w:tblInd w:w="-289" w:type="dxa"/>
        <w:tblLook w:val="04A0" w:firstRow="1" w:lastRow="0" w:firstColumn="1" w:lastColumn="0" w:noHBand="0" w:noVBand="1"/>
      </w:tblPr>
      <w:tblGrid>
        <w:gridCol w:w="4596"/>
        <w:gridCol w:w="4506"/>
      </w:tblGrid>
      <w:tr w:rsidR="00A76E1E" w:rsidTr="00C56A36">
        <w:trPr>
          <w:trHeight w:val="3814"/>
        </w:trPr>
        <w:tc>
          <w:tcPr>
            <w:tcW w:w="4596" w:type="dxa"/>
          </w:tcPr>
          <w:p w:rsidR="00BF21B7" w:rsidRDefault="00A76E1E" w:rsidP="00BF21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717165" cy="2392680"/>
                  <wp:effectExtent l="0" t="0" r="6985" b="762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__16433153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016" cy="2454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3" w:type="dxa"/>
          </w:tcPr>
          <w:p w:rsidR="00BF21B7" w:rsidRDefault="003D1262" w:rsidP="00BF21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63429" cy="2411730"/>
                  <wp:effectExtent l="0" t="0" r="3810" b="762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80ECBA0-949A-4E94-A12E-6F90311AB5D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451" cy="2455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E1E" w:rsidTr="00C56A36">
        <w:tc>
          <w:tcPr>
            <w:tcW w:w="4596" w:type="dxa"/>
            <w:vAlign w:val="center"/>
          </w:tcPr>
          <w:p w:rsidR="00BF21B7" w:rsidRPr="008E1817" w:rsidRDefault="00A76E1E" w:rsidP="00A76E1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E1817">
              <w:rPr>
                <w:rFonts w:ascii="標楷體" w:eastAsia="標楷體" w:hAnsi="標楷體" w:hint="eastAsia"/>
                <w:sz w:val="28"/>
                <w:szCs w:val="28"/>
              </w:rPr>
              <w:t>西定</w:t>
            </w:r>
            <w:r w:rsidRPr="008E1817">
              <w:rPr>
                <w:rFonts w:ascii="標楷體" w:eastAsia="標楷體" w:hAnsi="標楷體"/>
                <w:sz w:val="28"/>
                <w:szCs w:val="28"/>
              </w:rPr>
              <w:t>交通安全有獎徵答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閱讀心得</w:t>
            </w:r>
          </w:p>
        </w:tc>
        <w:tc>
          <w:tcPr>
            <w:tcW w:w="4193" w:type="dxa"/>
          </w:tcPr>
          <w:p w:rsidR="00BF21B7" w:rsidRPr="008E1817" w:rsidRDefault="00BF21B7" w:rsidP="00A76E1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E1817">
              <w:rPr>
                <w:rFonts w:ascii="標楷體" w:eastAsia="標楷體" w:hAnsi="標楷體" w:hint="eastAsia"/>
                <w:sz w:val="28"/>
                <w:szCs w:val="28"/>
              </w:rPr>
              <w:t>西定</w:t>
            </w:r>
            <w:r w:rsidRPr="008E1817">
              <w:rPr>
                <w:rFonts w:ascii="標楷體" w:eastAsia="標楷體" w:hAnsi="標楷體"/>
                <w:sz w:val="28"/>
                <w:szCs w:val="28"/>
              </w:rPr>
              <w:t>交通安全有獎徵答</w:t>
            </w:r>
            <w:r w:rsidR="003D1262" w:rsidRPr="008E1817">
              <w:rPr>
                <w:rFonts w:ascii="標楷體" w:eastAsia="標楷體" w:hAnsi="標楷體" w:hint="eastAsia"/>
                <w:sz w:val="28"/>
                <w:szCs w:val="28"/>
              </w:rPr>
              <w:t>學習單</w:t>
            </w:r>
          </w:p>
        </w:tc>
      </w:tr>
      <w:tr w:rsidR="00A76E1E" w:rsidTr="00C56A36">
        <w:trPr>
          <w:trHeight w:val="3294"/>
        </w:trPr>
        <w:tc>
          <w:tcPr>
            <w:tcW w:w="4596" w:type="dxa"/>
          </w:tcPr>
          <w:p w:rsidR="00BF21B7" w:rsidRDefault="003D1262" w:rsidP="00BF21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-5229</wp:posOffset>
                  </wp:positionH>
                  <wp:positionV relativeFrom="paragraph">
                    <wp:posOffset>38100</wp:posOffset>
                  </wp:positionV>
                  <wp:extent cx="2774210" cy="2019300"/>
                  <wp:effectExtent l="0" t="0" r="762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E8AAF7B-A977-405C-B58A-610D98E9EBB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236" cy="2033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93" w:type="dxa"/>
          </w:tcPr>
          <w:p w:rsidR="00BF21B7" w:rsidRDefault="003D1262" w:rsidP="00BF21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38100</wp:posOffset>
                  </wp:positionV>
                  <wp:extent cx="2714625" cy="2048044"/>
                  <wp:effectExtent l="0" t="0" r="0" b="9525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4A36F95-001A-4B74-BA59-5E063DEE275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613" cy="2050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76E1E" w:rsidTr="00C56A36">
        <w:tc>
          <w:tcPr>
            <w:tcW w:w="4596" w:type="dxa"/>
          </w:tcPr>
          <w:p w:rsidR="00BF21B7" w:rsidRDefault="003D1262" w:rsidP="00BF21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西定交安圖書館闖關</w:t>
            </w:r>
            <w:r w:rsidR="008E1817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</w:p>
        </w:tc>
        <w:tc>
          <w:tcPr>
            <w:tcW w:w="4193" w:type="dxa"/>
          </w:tcPr>
          <w:p w:rsidR="00BF21B7" w:rsidRDefault="003D1262" w:rsidP="00BF21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西定交安圖書館闖關</w:t>
            </w:r>
            <w:r w:rsidR="008E1817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</w:p>
        </w:tc>
      </w:tr>
      <w:tr w:rsidR="00A76E1E" w:rsidTr="00C56A36">
        <w:tc>
          <w:tcPr>
            <w:tcW w:w="4596" w:type="dxa"/>
          </w:tcPr>
          <w:p w:rsidR="00BF21B7" w:rsidRDefault="003D1262" w:rsidP="00BF21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773839" cy="2028825"/>
                  <wp:effectExtent l="0" t="0" r="762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5C8F7425-C825-4555-8B31-59D835C799EC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631" cy="2031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3" w:type="dxa"/>
          </w:tcPr>
          <w:p w:rsidR="00BF21B7" w:rsidRDefault="003D1262" w:rsidP="00BF21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724334" cy="20002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__16433153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145" cy="2008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E1E" w:rsidTr="00C56A36">
        <w:tc>
          <w:tcPr>
            <w:tcW w:w="4596" w:type="dxa"/>
          </w:tcPr>
          <w:p w:rsidR="00BF21B7" w:rsidRDefault="003D1262" w:rsidP="00BF21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西定交安低年級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跳舞機答題</w:t>
            </w:r>
            <w:proofErr w:type="gramEnd"/>
            <w:r w:rsidR="008E1817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</w:p>
          <w:p w:rsidR="008E1817" w:rsidRDefault="008E1817" w:rsidP="00BF21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15CF711F">
                  <wp:simplePos x="0" y="0"/>
                  <wp:positionH relativeFrom="column">
                    <wp:posOffset>2874010</wp:posOffset>
                  </wp:positionH>
                  <wp:positionV relativeFrom="paragraph">
                    <wp:posOffset>107949</wp:posOffset>
                  </wp:positionV>
                  <wp:extent cx="2664460" cy="2075815"/>
                  <wp:effectExtent l="0" t="0" r="2540" b="635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72362F81-BD9E-4932-B1A0-E593F7B080E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650" cy="2075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256C878E" wp14:editId="4F99138C">
                  <wp:extent cx="2778001" cy="2085340"/>
                  <wp:effectExtent l="0" t="0" r="381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3C8BB5D-EEE4-4C8D-9F1C-293DFA35E3EF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000" cy="212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3" w:type="dxa"/>
          </w:tcPr>
          <w:p w:rsidR="00BF21B7" w:rsidRDefault="008E1817" w:rsidP="00BF21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西定交安低年級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跳舞機答題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</w:p>
        </w:tc>
      </w:tr>
      <w:tr w:rsidR="00A76E1E" w:rsidTr="00C56A36">
        <w:tc>
          <w:tcPr>
            <w:tcW w:w="4596" w:type="dxa"/>
          </w:tcPr>
          <w:p w:rsidR="00BF21B7" w:rsidRDefault="008E1817" w:rsidP="00BF21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西定交安交通安全答題活動</w:t>
            </w:r>
          </w:p>
        </w:tc>
        <w:tc>
          <w:tcPr>
            <w:tcW w:w="4193" w:type="dxa"/>
          </w:tcPr>
          <w:p w:rsidR="00BF21B7" w:rsidRDefault="008E1817" w:rsidP="00BF21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西定交安交通安全活動宣導</w:t>
            </w:r>
          </w:p>
        </w:tc>
      </w:tr>
      <w:tr w:rsidR="00A76E1E" w:rsidTr="00C56A36">
        <w:tc>
          <w:tcPr>
            <w:tcW w:w="4596" w:type="dxa"/>
          </w:tcPr>
          <w:p w:rsidR="00BF21B7" w:rsidRDefault="00A76E1E" w:rsidP="00BF21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740660" cy="2057310"/>
                  <wp:effectExtent l="0" t="0" r="2540" b="63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341F5449-A23A-46B2-ACA5-4CF90A3414D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901" cy="2092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3" w:type="dxa"/>
          </w:tcPr>
          <w:p w:rsidR="00BF21B7" w:rsidRDefault="00A76E1E" w:rsidP="00BF21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711951" cy="2035760"/>
                  <wp:effectExtent l="0" t="0" r="0" b="317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DE24303-89CD-4EDF-89E7-BEF779CA799B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31" cy="2079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E1E" w:rsidTr="00C56A36">
        <w:tc>
          <w:tcPr>
            <w:tcW w:w="4596" w:type="dxa"/>
          </w:tcPr>
          <w:p w:rsidR="008E1817" w:rsidRDefault="00A76E1E" w:rsidP="00BF21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西定交安活動現場兌換獎勵品</w:t>
            </w:r>
          </w:p>
        </w:tc>
        <w:tc>
          <w:tcPr>
            <w:tcW w:w="4193" w:type="dxa"/>
          </w:tcPr>
          <w:p w:rsidR="008E1817" w:rsidRDefault="00A76E1E" w:rsidP="00BF21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西定交安活動現場</w:t>
            </w:r>
            <w:r w:rsidR="00C56A36">
              <w:rPr>
                <w:rFonts w:ascii="標楷體" w:eastAsia="標楷體" w:hAnsi="標楷體" w:hint="eastAsia"/>
                <w:sz w:val="28"/>
                <w:szCs w:val="28"/>
              </w:rPr>
              <w:t>抽</w:t>
            </w:r>
            <w:proofErr w:type="gramStart"/>
            <w:r w:rsidR="00C56A36">
              <w:rPr>
                <w:rFonts w:ascii="標楷體" w:eastAsia="標楷體" w:hAnsi="標楷體" w:hint="eastAsia"/>
                <w:sz w:val="28"/>
                <w:szCs w:val="28"/>
              </w:rPr>
              <w:t>抽</w:t>
            </w:r>
            <w:proofErr w:type="gramEnd"/>
            <w:r w:rsidR="00C56A36">
              <w:rPr>
                <w:rFonts w:ascii="標楷體" w:eastAsia="標楷體" w:hAnsi="標楷體" w:hint="eastAsia"/>
                <w:sz w:val="28"/>
                <w:szCs w:val="28"/>
              </w:rPr>
              <w:t>樂</w:t>
            </w:r>
          </w:p>
        </w:tc>
      </w:tr>
      <w:tr w:rsidR="00A76E1E" w:rsidTr="00C56A36">
        <w:tc>
          <w:tcPr>
            <w:tcW w:w="4596" w:type="dxa"/>
          </w:tcPr>
          <w:p w:rsidR="00A76E1E" w:rsidRDefault="00A76E1E" w:rsidP="00BF21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73025</wp:posOffset>
                  </wp:positionV>
                  <wp:extent cx="2790190" cy="2590800"/>
                  <wp:effectExtent l="0" t="0" r="0" b="0"/>
                  <wp:wrapNone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4B62B6F-9FA3-4604-A524-FA1F2DA9841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419" cy="261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93" w:type="dxa"/>
          </w:tcPr>
          <w:p w:rsidR="00A76E1E" w:rsidRDefault="00A76E1E" w:rsidP="00BF21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611120" cy="2524108"/>
                  <wp:effectExtent l="5715" t="0" r="4445" b="444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67AF8760-E4EE-4E35-B1BF-219B315640EB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33666" cy="2545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E1E" w:rsidTr="00C56A36">
        <w:tc>
          <w:tcPr>
            <w:tcW w:w="4596" w:type="dxa"/>
          </w:tcPr>
          <w:p w:rsidR="00A76E1E" w:rsidRDefault="00A76E1E" w:rsidP="00BF21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西定交安活動現場</w:t>
            </w:r>
            <w:r w:rsidR="000917A0">
              <w:rPr>
                <w:rFonts w:ascii="標楷體" w:eastAsia="標楷體" w:hAnsi="標楷體" w:hint="eastAsia"/>
                <w:sz w:val="28"/>
                <w:szCs w:val="28"/>
              </w:rPr>
              <w:t>獎品</w:t>
            </w:r>
            <w:r w:rsidR="00C56A36">
              <w:rPr>
                <w:rFonts w:ascii="標楷體" w:eastAsia="標楷體" w:hAnsi="標楷體" w:hint="eastAsia"/>
                <w:sz w:val="28"/>
                <w:szCs w:val="28"/>
              </w:rPr>
              <w:t>大獎得主</w:t>
            </w:r>
          </w:p>
        </w:tc>
        <w:tc>
          <w:tcPr>
            <w:tcW w:w="4193" w:type="dxa"/>
          </w:tcPr>
          <w:p w:rsidR="00A76E1E" w:rsidRDefault="00A76E1E" w:rsidP="00BF21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E1817">
              <w:rPr>
                <w:rFonts w:ascii="標楷體" w:eastAsia="標楷體" w:hAnsi="標楷體" w:hint="eastAsia"/>
                <w:sz w:val="28"/>
                <w:szCs w:val="28"/>
              </w:rPr>
              <w:t>西定</w:t>
            </w:r>
            <w:r w:rsidRPr="008E1817">
              <w:rPr>
                <w:rFonts w:ascii="標楷體" w:eastAsia="標楷體" w:hAnsi="標楷體"/>
                <w:sz w:val="28"/>
                <w:szCs w:val="28"/>
              </w:rPr>
              <w:t>交通安全有獎徵答</w:t>
            </w:r>
            <w:r w:rsidRPr="008E1817">
              <w:rPr>
                <w:rFonts w:ascii="標楷體" w:eastAsia="標楷體" w:hAnsi="標楷體" w:hint="eastAsia"/>
                <w:sz w:val="28"/>
                <w:szCs w:val="28"/>
              </w:rPr>
              <w:t>闖關卡</w:t>
            </w:r>
          </w:p>
        </w:tc>
      </w:tr>
    </w:tbl>
    <w:p w:rsidR="00BF21B7" w:rsidRDefault="00BF21B7" w:rsidP="00BF21B7">
      <w:pPr>
        <w:jc w:val="center"/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</w:p>
    <w:sectPr w:rsidR="00BF21B7" w:rsidSect="00BE2652">
      <w:pgSz w:w="11906" w:h="16838"/>
      <w:pgMar w:top="851" w:right="1800" w:bottom="1440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315E" w:rsidRDefault="004A315E" w:rsidP="00186C49">
      <w:r>
        <w:separator/>
      </w:r>
    </w:p>
  </w:endnote>
  <w:endnote w:type="continuationSeparator" w:id="0">
    <w:p w:rsidR="004A315E" w:rsidRDefault="004A315E" w:rsidP="00186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315E" w:rsidRDefault="004A315E" w:rsidP="00186C49">
      <w:r>
        <w:separator/>
      </w:r>
    </w:p>
  </w:footnote>
  <w:footnote w:type="continuationSeparator" w:id="0">
    <w:p w:rsidR="004A315E" w:rsidRDefault="004A315E" w:rsidP="00186C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4C15F8"/>
    <w:multiLevelType w:val="hybridMultilevel"/>
    <w:tmpl w:val="5630D358"/>
    <w:lvl w:ilvl="0" w:tplc="62C23258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8EC7C6B"/>
    <w:multiLevelType w:val="hybridMultilevel"/>
    <w:tmpl w:val="DF904042"/>
    <w:lvl w:ilvl="0" w:tplc="0409000F">
      <w:start w:val="1"/>
      <w:numFmt w:val="decimal"/>
      <w:lvlText w:val="%1."/>
      <w:lvlJc w:val="left"/>
      <w:pPr>
        <w:ind w:left="189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79" w:hanging="480"/>
      </w:pPr>
    </w:lvl>
    <w:lvl w:ilvl="2" w:tplc="0409001B" w:tentative="1">
      <w:start w:val="1"/>
      <w:numFmt w:val="lowerRoman"/>
      <w:lvlText w:val="%3."/>
      <w:lvlJc w:val="right"/>
      <w:pPr>
        <w:ind w:left="2859" w:hanging="480"/>
      </w:pPr>
    </w:lvl>
    <w:lvl w:ilvl="3" w:tplc="0409000F" w:tentative="1">
      <w:start w:val="1"/>
      <w:numFmt w:val="decimal"/>
      <w:lvlText w:val="%4."/>
      <w:lvlJc w:val="left"/>
      <w:pPr>
        <w:ind w:left="33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9" w:hanging="480"/>
      </w:pPr>
    </w:lvl>
    <w:lvl w:ilvl="5" w:tplc="0409001B" w:tentative="1">
      <w:start w:val="1"/>
      <w:numFmt w:val="lowerRoman"/>
      <w:lvlText w:val="%6."/>
      <w:lvlJc w:val="right"/>
      <w:pPr>
        <w:ind w:left="4299" w:hanging="480"/>
      </w:pPr>
    </w:lvl>
    <w:lvl w:ilvl="6" w:tplc="0409000F" w:tentative="1">
      <w:start w:val="1"/>
      <w:numFmt w:val="decimal"/>
      <w:lvlText w:val="%7."/>
      <w:lvlJc w:val="left"/>
      <w:pPr>
        <w:ind w:left="47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9" w:hanging="480"/>
      </w:pPr>
    </w:lvl>
    <w:lvl w:ilvl="8" w:tplc="0409001B" w:tentative="1">
      <w:start w:val="1"/>
      <w:numFmt w:val="lowerRoman"/>
      <w:lvlText w:val="%9."/>
      <w:lvlJc w:val="right"/>
      <w:pPr>
        <w:ind w:left="5739" w:hanging="480"/>
      </w:pPr>
    </w:lvl>
  </w:abstractNum>
  <w:abstractNum w:abstractNumId="2" w15:restartNumberingAfterBreak="0">
    <w:nsid w:val="6B7F2E4F"/>
    <w:multiLevelType w:val="hybridMultilevel"/>
    <w:tmpl w:val="DB423232"/>
    <w:lvl w:ilvl="0" w:tplc="48F44FCC">
      <w:start w:val="7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1B7"/>
    <w:rsid w:val="000917A0"/>
    <w:rsid w:val="000E0D4D"/>
    <w:rsid w:val="00186C49"/>
    <w:rsid w:val="003D1262"/>
    <w:rsid w:val="004A315E"/>
    <w:rsid w:val="00801FC0"/>
    <w:rsid w:val="008E1817"/>
    <w:rsid w:val="00A76E1E"/>
    <w:rsid w:val="00BE2652"/>
    <w:rsid w:val="00BF21B7"/>
    <w:rsid w:val="00BF3CA9"/>
    <w:rsid w:val="00C14906"/>
    <w:rsid w:val="00C56A36"/>
    <w:rsid w:val="00FB0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04209F"/>
  <w15:chartTrackingRefBased/>
  <w15:docId w15:val="{E958BAA1-468C-4F2A-8FDF-914FCFE3D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F21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86C49"/>
    <w:pPr>
      <w:tabs>
        <w:tab w:val="center" w:pos="4153"/>
        <w:tab w:val="right" w:pos="8306"/>
      </w:tabs>
    </w:pPr>
  </w:style>
  <w:style w:type="character" w:customStyle="1" w:styleId="a5">
    <w:name w:val="頁首 字元"/>
    <w:basedOn w:val="a0"/>
    <w:link w:val="a4"/>
    <w:uiPriority w:val="99"/>
    <w:rsid w:val="00186C49"/>
  </w:style>
  <w:style w:type="paragraph" w:styleId="a6">
    <w:name w:val="footer"/>
    <w:basedOn w:val="a"/>
    <w:link w:val="a7"/>
    <w:uiPriority w:val="99"/>
    <w:unhideWhenUsed/>
    <w:rsid w:val="00186C49"/>
    <w:pPr>
      <w:tabs>
        <w:tab w:val="center" w:pos="4153"/>
        <w:tab w:val="right" w:pos="8306"/>
      </w:tabs>
    </w:pPr>
  </w:style>
  <w:style w:type="character" w:customStyle="1" w:styleId="a7">
    <w:name w:val="頁尾 字元"/>
    <w:basedOn w:val="a0"/>
    <w:link w:val="a6"/>
    <w:uiPriority w:val="99"/>
    <w:rsid w:val="00186C49"/>
  </w:style>
  <w:style w:type="paragraph" w:styleId="a8">
    <w:name w:val="List Paragraph"/>
    <w:basedOn w:val="a"/>
    <w:uiPriority w:val="34"/>
    <w:qFormat/>
    <w:rsid w:val="00BE26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106</Words>
  <Characters>607</Characters>
  <Application>Microsoft Office Word</Application>
  <DocSecurity>0</DocSecurity>
  <Lines>5</Lines>
  <Paragraphs>1</Paragraphs>
  <ScaleCrop>false</ScaleCrop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2024-07-18T04:34:00Z</dcterms:created>
  <dcterms:modified xsi:type="dcterms:W3CDTF">2024-07-19T10:00:00Z</dcterms:modified>
</cp:coreProperties>
</file>